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2A2D9" w14:textId="51F54086" w:rsidR="00C03F94" w:rsidRDefault="00000000">
      <w:pPr>
        <w:pStyle w:val="Title"/>
        <w:rPr>
          <w:u w:val="none"/>
        </w:rPr>
      </w:pPr>
      <w:r>
        <w:t>UMPIRES</w:t>
      </w:r>
      <w:r>
        <w:rPr>
          <w:spacing w:val="2"/>
        </w:rPr>
        <w:t xml:space="preserve"> </w:t>
      </w:r>
      <w:r>
        <w:t>INCIDENT</w:t>
      </w:r>
      <w:r>
        <w:rPr>
          <w:spacing w:val="5"/>
        </w:rPr>
        <w:t xml:space="preserve"> </w:t>
      </w:r>
      <w:r>
        <w:rPr>
          <w:spacing w:val="-2"/>
        </w:rPr>
        <w:t>REPORT</w:t>
      </w:r>
    </w:p>
    <w:p w14:paraId="6A2E41BC" w14:textId="6FD0CB0D" w:rsidR="00C03F94" w:rsidRDefault="00000000">
      <w:pPr>
        <w:pStyle w:val="BodyText"/>
        <w:spacing w:before="8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2A81099E" wp14:editId="335AAAC8">
                <wp:simplePos x="0" y="0"/>
                <wp:positionH relativeFrom="page">
                  <wp:posOffset>544830</wp:posOffset>
                </wp:positionH>
                <wp:positionV relativeFrom="paragraph">
                  <wp:posOffset>187322</wp:posOffset>
                </wp:positionV>
                <wp:extent cx="2347595" cy="34607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7595" cy="346075"/>
                        </a:xfrm>
                        <a:prstGeom prst="rect">
                          <a:avLst/>
                        </a:prstGeom>
                        <a:ln w="228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B65DCB" w14:textId="2896CE39" w:rsidR="00C03F94" w:rsidRDefault="00000000">
                            <w:pPr>
                              <w:pStyle w:val="BodyText"/>
                              <w:spacing w:before="6" w:line="225" w:lineRule="auto"/>
                              <w:ind w:left="16" w:right="2441"/>
                            </w:pPr>
                            <w:r>
                              <w:rPr>
                                <w:spacing w:val="-2"/>
                              </w:rPr>
                              <w:t>Umpires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Name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81099E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42.9pt;margin-top:14.75pt;width:184.85pt;height:27.25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" filled="f" strokeweight="1.8pt">
                <v:path arrowok="t"/>
                <v:textbox inset="0,0,0,0">
                  <w:txbxContent>
                    <w:p w14:paraId="7BB65DCB" w14:textId="2896CE39" w:rsidR="00C03F94" w:rsidRDefault="00000000">
                      <w:pPr>
                        <w:pStyle w:val="BodyText"/>
                        <w:spacing w:before="6" w:line="225" w:lineRule="auto"/>
                        <w:ind w:left="16" w:right="2441"/>
                      </w:pPr>
                      <w:r>
                        <w:rPr>
                          <w:spacing w:val="-2"/>
                        </w:rPr>
                        <w:t>Umpires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Name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38569B94" wp14:editId="6D9B4196">
                <wp:simplePos x="0" y="0"/>
                <wp:positionH relativeFrom="page">
                  <wp:posOffset>3743325</wp:posOffset>
                </wp:positionH>
                <wp:positionV relativeFrom="paragraph">
                  <wp:posOffset>188592</wp:posOffset>
                </wp:positionV>
                <wp:extent cx="2298700" cy="34607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8700" cy="346075"/>
                        </a:xfrm>
                        <a:prstGeom prst="rect">
                          <a:avLst/>
                        </a:prstGeom>
                        <a:ln w="228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C2E1DB" w14:textId="7E7D4443" w:rsidR="00C03F94" w:rsidRDefault="00000000">
                            <w:pPr>
                              <w:pStyle w:val="BodyText"/>
                              <w:spacing w:before="2" w:line="228" w:lineRule="auto"/>
                              <w:ind w:left="18" w:right="2231"/>
                            </w:pPr>
                            <w:r>
                              <w:rPr>
                                <w:spacing w:val="-2"/>
                              </w:rPr>
                              <w:t>Contact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Number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569B94" id="Textbox 3" o:spid="_x0000_s1027" type="#_x0000_t202" style="position:absolute;margin-left:294.75pt;margin-top:14.85pt;width:181pt;height:27.2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" filled="f" strokeweight=".63497mm">
                <v:path arrowok="t"/>
                <v:textbox inset="0,0,0,0">
                  <w:txbxContent>
                    <w:p w14:paraId="10C2E1DB" w14:textId="7E7D4443" w:rsidR="00C03F94" w:rsidRDefault="00000000">
                      <w:pPr>
                        <w:pStyle w:val="BodyText"/>
                        <w:spacing w:before="2" w:line="228" w:lineRule="auto"/>
                        <w:ind w:left="18" w:right="2231"/>
                      </w:pPr>
                      <w:r>
                        <w:rPr>
                          <w:spacing w:val="-2"/>
                        </w:rPr>
                        <w:t>Contact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Number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782FFE4A" wp14:editId="643B652D">
                <wp:simplePos x="0" y="0"/>
                <wp:positionH relativeFrom="page">
                  <wp:posOffset>561975</wp:posOffset>
                </wp:positionH>
                <wp:positionV relativeFrom="paragraph">
                  <wp:posOffset>700529</wp:posOffset>
                </wp:positionV>
                <wp:extent cx="2347595" cy="37084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7595" cy="370840"/>
                        </a:xfrm>
                        <a:prstGeom prst="rect">
                          <a:avLst/>
                        </a:prstGeom>
                        <a:ln w="228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B12B35" w14:textId="77777777" w:rsidR="00C03F94" w:rsidRDefault="00000000">
                            <w:pPr>
                              <w:pStyle w:val="BodyText"/>
                              <w:spacing w:line="232" w:lineRule="exact"/>
                              <w:ind w:left="16"/>
                            </w:pPr>
                            <w:r>
                              <w:rPr>
                                <w:spacing w:val="-2"/>
                              </w:rPr>
                              <w:t>Players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Name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FFE4A" id="Textbox 4" o:spid="_x0000_s1028" type="#_x0000_t202" style="position:absolute;margin-left:44.25pt;margin-top:55.15pt;width:184.85pt;height:29.2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" filled="f" strokeweight="1.8pt">
                <v:path arrowok="t"/>
                <v:textbox inset="0,0,0,0">
                  <w:txbxContent>
                    <w:p w14:paraId="26B12B35" w14:textId="77777777" w:rsidR="00C03F94" w:rsidRDefault="00000000">
                      <w:pPr>
                        <w:pStyle w:val="BodyText"/>
                        <w:spacing w:line="232" w:lineRule="exact"/>
                        <w:ind w:left="16"/>
                      </w:pPr>
                      <w:r>
                        <w:rPr>
                          <w:spacing w:val="-2"/>
                        </w:rPr>
                        <w:t>Players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Name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D665BA3" wp14:editId="51388785">
                <wp:simplePos x="0" y="0"/>
                <wp:positionH relativeFrom="page">
                  <wp:posOffset>4981575</wp:posOffset>
                </wp:positionH>
                <wp:positionV relativeFrom="paragraph">
                  <wp:posOffset>1275712</wp:posOffset>
                </wp:positionV>
                <wp:extent cx="1173480" cy="34607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3480" cy="346075"/>
                        </a:xfrm>
                        <a:prstGeom prst="rect">
                          <a:avLst/>
                        </a:prstGeom>
                        <a:ln w="228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C14C42" w14:textId="77777777" w:rsidR="00C03F94" w:rsidRDefault="00000000">
                            <w:pPr>
                              <w:pStyle w:val="BodyText"/>
                              <w:spacing w:line="232" w:lineRule="exact"/>
                              <w:ind w:left="17"/>
                            </w:pPr>
                            <w:r>
                              <w:rPr>
                                <w:spacing w:val="-2"/>
                              </w:rPr>
                              <w:t>Grade</w:t>
                            </w:r>
                          </w:p>
                          <w:p w14:paraId="49974728" w14:textId="4DD4AD61" w:rsidR="00C03F94" w:rsidRDefault="00C03F94">
                            <w:pPr>
                              <w:pStyle w:val="BodyText"/>
                              <w:spacing w:line="237" w:lineRule="exact"/>
                              <w:ind w:right="242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665BA3" id="Textbox 7" o:spid="_x0000_s1029" type="#_x0000_t202" style="position:absolute;margin-left:392.25pt;margin-top:100.45pt;width:92.4pt;height:27.2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" filled="f" strokeweight=".63497mm">
                <v:path arrowok="t"/>
                <v:textbox inset="0,0,0,0">
                  <w:txbxContent>
                    <w:p w14:paraId="23C14C42" w14:textId="77777777" w:rsidR="00C03F94" w:rsidRDefault="00000000">
                      <w:pPr>
                        <w:pStyle w:val="BodyText"/>
                        <w:spacing w:line="232" w:lineRule="exact"/>
                        <w:ind w:left="17"/>
                      </w:pPr>
                      <w:r>
                        <w:rPr>
                          <w:spacing w:val="-2"/>
                        </w:rPr>
                        <w:t>Grade</w:t>
                      </w:r>
                    </w:p>
                    <w:p w14:paraId="49974728" w14:textId="4DD4AD61" w:rsidR="00C03F94" w:rsidRDefault="00C03F94">
                      <w:pPr>
                        <w:pStyle w:val="BodyText"/>
                        <w:spacing w:line="237" w:lineRule="exact"/>
                        <w:ind w:right="242"/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B3A4E10" wp14:editId="26D17E5A">
                <wp:simplePos x="0" y="0"/>
                <wp:positionH relativeFrom="page">
                  <wp:posOffset>1002030</wp:posOffset>
                </wp:positionH>
                <wp:positionV relativeFrom="paragraph">
                  <wp:posOffset>1704337</wp:posOffset>
                </wp:positionV>
                <wp:extent cx="3263900" cy="17716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63900" cy="177165"/>
                        </a:xfrm>
                        <a:prstGeom prst="rect">
                          <a:avLst/>
                        </a:prstGeom>
                        <a:ln w="228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6B6033" w14:textId="3A521B71" w:rsidR="00C03F94" w:rsidRDefault="00000000">
                            <w:pPr>
                              <w:pStyle w:val="BodyText"/>
                              <w:spacing w:line="236" w:lineRule="exact"/>
                              <w:ind w:left="17"/>
                            </w:pPr>
                            <w:r>
                              <w:t>Match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Venue: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A4E10" id="Textbox 8" o:spid="_x0000_s1030" type="#_x0000_t202" style="position:absolute;margin-left:78.9pt;margin-top:134.2pt;width:257pt;height:13.9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" filled="f" strokeweight=".63497mm">
                <v:path arrowok="t"/>
                <v:textbox inset="0,0,0,0">
                  <w:txbxContent>
                    <w:p w14:paraId="306B6033" w14:textId="3A521B71" w:rsidR="00C03F94" w:rsidRDefault="00000000">
                      <w:pPr>
                        <w:pStyle w:val="BodyText"/>
                        <w:spacing w:line="236" w:lineRule="exact"/>
                        <w:ind w:left="17"/>
                      </w:pPr>
                      <w:r>
                        <w:t>Match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Venue: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DE9018F" wp14:editId="7EEDB3FF">
                <wp:simplePos x="0" y="0"/>
                <wp:positionH relativeFrom="page">
                  <wp:posOffset>4391659</wp:posOffset>
                </wp:positionH>
                <wp:positionV relativeFrom="paragraph">
                  <wp:posOffset>1734182</wp:posOffset>
                </wp:positionV>
                <wp:extent cx="1774825" cy="17716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4825" cy="177165"/>
                        </a:xfrm>
                        <a:prstGeom prst="rect">
                          <a:avLst/>
                        </a:prstGeom>
                        <a:ln w="228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363E72" w14:textId="730C4F7B" w:rsidR="00C03F94" w:rsidRDefault="00000000">
                            <w:pPr>
                              <w:pStyle w:val="BodyText"/>
                              <w:spacing w:line="237" w:lineRule="exact"/>
                              <w:ind w:left="17"/>
                            </w:pPr>
                            <w:r>
                              <w:rPr>
                                <w:spacing w:val="-2"/>
                              </w:rPr>
                              <w:t>Match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Date: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9018F" id="Textbox 9" o:spid="_x0000_s1031" type="#_x0000_t202" style="position:absolute;margin-left:345.8pt;margin-top:136.55pt;width:139.75pt;height:13.9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" filled="f" strokeweight=".63497mm">
                <v:path arrowok="t"/>
                <v:textbox inset="0,0,0,0">
                  <w:txbxContent>
                    <w:p w14:paraId="62363E72" w14:textId="730C4F7B" w:rsidR="00C03F94" w:rsidRDefault="00000000">
                      <w:pPr>
                        <w:pStyle w:val="BodyText"/>
                        <w:spacing w:line="237" w:lineRule="exact"/>
                        <w:ind w:left="17"/>
                      </w:pPr>
                      <w:r>
                        <w:rPr>
                          <w:spacing w:val="-2"/>
                        </w:rPr>
                        <w:t>Match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Date: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9CC083" w14:textId="380AA15E" w:rsidR="00C03F94" w:rsidRDefault="00412D5A">
      <w:pPr>
        <w:pStyle w:val="BodyText"/>
        <w:spacing w:before="11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3FA97CD2" wp14:editId="5A5D253C">
                <wp:simplePos x="0" y="0"/>
                <wp:positionH relativeFrom="page">
                  <wp:posOffset>552450</wp:posOffset>
                </wp:positionH>
                <wp:positionV relativeFrom="paragraph">
                  <wp:posOffset>1086485</wp:posOffset>
                </wp:positionV>
                <wp:extent cx="4319270" cy="37147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19270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049"/>
                            </w:tblGrid>
                            <w:tr w:rsidR="00C03F94" w14:paraId="241D1B0C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6049" w:type="dxa"/>
                                  <w:tcBorders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37DC93C1" w14:textId="77777777" w:rsidR="00C03F94" w:rsidRDefault="00000000">
                                  <w:pPr>
                                    <w:pStyle w:val="TableParagraph"/>
                                    <w:spacing w:line="228" w:lineRule="exact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Match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Details</w:t>
                                  </w:r>
                                </w:p>
                              </w:tc>
                            </w:tr>
                            <w:tr w:rsidR="00C03F94" w14:paraId="153C2096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6049" w:type="dxa"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14:paraId="0BA35D3A" w14:textId="516FEC9A" w:rsidR="00C03F94" w:rsidRDefault="00E10B69">
                                  <w:pPr>
                                    <w:pStyle w:val="TableParagraph"/>
                                    <w:tabs>
                                      <w:tab w:val="left" w:pos="3294"/>
                                      <w:tab w:val="left" w:pos="3969"/>
                                      <w:tab w:val="left" w:pos="5915"/>
                                    </w:tabs>
                                    <w:spacing w:line="225" w:lineRule="exact"/>
                                    <w:ind w:left="97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V</w:t>
                                  </w:r>
                                  <w:r w:rsidR="00412D5A"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="007753F5">
                                    <w:rPr>
                                      <w:b/>
                                      <w:sz w:val="20"/>
                                    </w:rPr>
                                    <w:t xml:space="preserve">  </w:t>
                                  </w:r>
                                  <w:r w:rsidR="00E41CB5">
                                    <w:rPr>
                                      <w:b/>
                                      <w:sz w:val="20"/>
                                    </w:rPr>
                                    <w:t>____________________</w:t>
                                  </w:r>
                                </w:p>
                              </w:tc>
                            </w:tr>
                          </w:tbl>
                          <w:p w14:paraId="3EBADBE8" w14:textId="77777777" w:rsidR="00C03F94" w:rsidRDefault="00C03F9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A97CD2" id="Textbox 6" o:spid="_x0000_s1032" type="#_x0000_t202" style="position:absolute;margin-left:43.5pt;margin-top:85.55pt;width:340.1pt;height:29.25pt;z-index:-25166540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049"/>
                      </w:tblGrid>
                      <w:tr w:rsidR="00C03F94" w14:paraId="241D1B0C" w14:textId="77777777">
                        <w:trPr>
                          <w:trHeight w:val="248"/>
                        </w:trPr>
                        <w:tc>
                          <w:tcPr>
                            <w:tcW w:w="6049" w:type="dxa"/>
                            <w:tcBorders>
                              <w:bottom w:val="nil"/>
                              <w:right w:val="single" w:sz="6" w:space="0" w:color="000000"/>
                            </w:tcBorders>
                          </w:tcPr>
                          <w:p w14:paraId="37DC93C1" w14:textId="77777777" w:rsidR="00C03F94" w:rsidRDefault="00000000">
                            <w:pPr>
                              <w:pStyle w:val="TableParagraph"/>
                              <w:spacing w:line="228" w:lineRule="exact"/>
                              <w:ind w:left="5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Match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Details</w:t>
                            </w:r>
                          </w:p>
                        </w:tc>
                      </w:tr>
                      <w:tr w:rsidR="00C03F94" w14:paraId="153C2096" w14:textId="77777777">
                        <w:trPr>
                          <w:trHeight w:val="248"/>
                        </w:trPr>
                        <w:tc>
                          <w:tcPr>
                            <w:tcW w:w="6049" w:type="dxa"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14:paraId="0BA35D3A" w14:textId="516FEC9A" w:rsidR="00C03F94" w:rsidRDefault="00E10B69">
                            <w:pPr>
                              <w:pStyle w:val="TableParagraph"/>
                              <w:tabs>
                                <w:tab w:val="left" w:pos="3294"/>
                                <w:tab w:val="left" w:pos="3969"/>
                                <w:tab w:val="left" w:pos="5915"/>
                              </w:tabs>
                              <w:spacing w:line="225" w:lineRule="exact"/>
                              <w:ind w:left="97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V</w:t>
                            </w:r>
                            <w:r w:rsidR="00412D5A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="007753F5">
                              <w:rPr>
                                <w:b/>
                                <w:sz w:val="20"/>
                              </w:rPr>
                              <w:t xml:space="preserve">  </w:t>
                            </w:r>
                            <w:r w:rsidR="00E41CB5">
                              <w:rPr>
                                <w:b/>
                                <w:sz w:val="20"/>
                              </w:rPr>
                              <w:t>____________________</w:t>
                            </w:r>
                          </w:p>
                        </w:tc>
                      </w:tr>
                    </w:tbl>
                    <w:p w14:paraId="3EBADBE8" w14:textId="77777777" w:rsidR="00C03F94" w:rsidRDefault="00C03F94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10B69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5A558C5" wp14:editId="74158E99">
                <wp:simplePos x="0" y="0"/>
                <wp:positionH relativeFrom="page">
                  <wp:posOffset>3771900</wp:posOffset>
                </wp:positionH>
                <wp:positionV relativeFrom="paragraph">
                  <wp:posOffset>551815</wp:posOffset>
                </wp:positionV>
                <wp:extent cx="2314575" cy="447675"/>
                <wp:effectExtent l="0" t="0" r="28575" b="28575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14575" cy="447675"/>
                        </a:xfrm>
                        <a:prstGeom prst="rect">
                          <a:avLst/>
                        </a:prstGeom>
                        <a:ln w="228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52418D" w14:textId="261E9A57" w:rsidR="00C03F94" w:rsidRDefault="00000000">
                            <w:pPr>
                              <w:pStyle w:val="BodyText"/>
                              <w:spacing w:before="5" w:line="225" w:lineRule="auto"/>
                              <w:ind w:left="16" w:right="2456"/>
                              <w:rPr>
                                <w:spacing w:val="-4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Players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Team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558C5" id="Textbox 5" o:spid="_x0000_s1033" type="#_x0000_t202" style="position:absolute;margin-left:297pt;margin-top:43.45pt;width:182.25pt;height:35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" filled="f" strokeweight=".63497mm">
                <v:path arrowok="t"/>
                <v:textbox inset="0,0,0,0">
                  <w:txbxContent>
                    <w:p w14:paraId="5552418D" w14:textId="261E9A57" w:rsidR="00C03F94" w:rsidRDefault="00000000">
                      <w:pPr>
                        <w:pStyle w:val="BodyText"/>
                        <w:spacing w:before="5" w:line="225" w:lineRule="auto"/>
                        <w:ind w:left="16" w:right="2456"/>
                        <w:rPr>
                          <w:spacing w:val="-4"/>
                        </w:rPr>
                      </w:pPr>
                      <w:r>
                        <w:rPr>
                          <w:spacing w:val="-2"/>
                        </w:rPr>
                        <w:t>Players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Team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9214B2" w14:textId="77777777" w:rsidR="00C03F94" w:rsidRDefault="00C03F94">
      <w:pPr>
        <w:pStyle w:val="BodyText"/>
        <w:spacing w:before="12"/>
        <w:rPr>
          <w:b/>
        </w:rPr>
      </w:pPr>
    </w:p>
    <w:p w14:paraId="5A309F7E" w14:textId="77777777" w:rsidR="00C03F94" w:rsidRDefault="00C03F94">
      <w:pPr>
        <w:pStyle w:val="BodyText"/>
        <w:spacing w:before="9"/>
        <w:rPr>
          <w:b/>
          <w:sz w:val="5"/>
        </w:rPr>
      </w:pPr>
    </w:p>
    <w:p w14:paraId="166392C5" w14:textId="77777777" w:rsidR="00C03F94" w:rsidRDefault="00C03F94">
      <w:pPr>
        <w:pStyle w:val="BodyText"/>
        <w:spacing w:before="10"/>
        <w:rPr>
          <w:b/>
          <w:sz w:val="17"/>
        </w:rPr>
      </w:pPr>
    </w:p>
    <w:tbl>
      <w:tblPr>
        <w:tblW w:w="0" w:type="auto"/>
        <w:tblInd w:w="23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8"/>
        <w:gridCol w:w="897"/>
        <w:gridCol w:w="897"/>
        <w:gridCol w:w="898"/>
        <w:gridCol w:w="897"/>
        <w:gridCol w:w="897"/>
        <w:gridCol w:w="897"/>
        <w:gridCol w:w="899"/>
        <w:gridCol w:w="897"/>
        <w:gridCol w:w="898"/>
      </w:tblGrid>
      <w:tr w:rsidR="00C03F94" w14:paraId="468D23BB" w14:textId="77777777">
        <w:trPr>
          <w:trHeight w:val="233"/>
        </w:trPr>
        <w:tc>
          <w:tcPr>
            <w:tcW w:w="8855" w:type="dxa"/>
            <w:gridSpan w:val="10"/>
            <w:tcBorders>
              <w:bottom w:val="nil"/>
            </w:tcBorders>
          </w:tcPr>
          <w:p w14:paraId="05025BEC" w14:textId="77777777" w:rsidR="00C03F94" w:rsidRDefault="00000000">
            <w:pPr>
              <w:pStyle w:val="TableParagraph"/>
              <w:tabs>
                <w:tab w:val="left" w:pos="3748"/>
              </w:tabs>
              <w:spacing w:line="213" w:lineRule="exact"/>
              <w:ind w:left="51"/>
              <w:rPr>
                <w:b/>
                <w:sz w:val="20"/>
              </w:rPr>
            </w:pPr>
            <w:r>
              <w:rPr>
                <w:sz w:val="20"/>
              </w:rPr>
              <w:t>List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Possible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Infringements</w:t>
            </w:r>
            <w:r>
              <w:rPr>
                <w:sz w:val="20"/>
              </w:rPr>
              <w:tab/>
            </w:r>
            <w:r>
              <w:rPr>
                <w:b/>
                <w:sz w:val="20"/>
                <w:u w:val="single"/>
              </w:rPr>
              <w:t>Tick</w:t>
            </w:r>
            <w:r>
              <w:rPr>
                <w:b/>
                <w:spacing w:val="-10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Correct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pacing w:val="-5"/>
                <w:sz w:val="20"/>
                <w:u w:val="single"/>
              </w:rPr>
              <w:t>Box</w:t>
            </w:r>
          </w:p>
        </w:tc>
      </w:tr>
      <w:tr w:rsidR="00C03F94" w14:paraId="041430C7" w14:textId="77777777">
        <w:trPr>
          <w:trHeight w:val="243"/>
        </w:trPr>
        <w:tc>
          <w:tcPr>
            <w:tcW w:w="778" w:type="dxa"/>
            <w:tcBorders>
              <w:top w:val="nil"/>
              <w:bottom w:val="nil"/>
            </w:tcBorders>
          </w:tcPr>
          <w:p w14:paraId="2FA0A336" w14:textId="77777777" w:rsidR="00C03F94" w:rsidRDefault="00000000">
            <w:pPr>
              <w:pStyle w:val="TableParagraph"/>
              <w:spacing w:line="223" w:lineRule="exact"/>
              <w:ind w:right="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Level</w:t>
            </w:r>
            <w:r>
              <w:rPr>
                <w:spacing w:val="-10"/>
                <w:sz w:val="20"/>
              </w:rPr>
              <w:t xml:space="preserve"> 1</w:t>
            </w:r>
          </w:p>
        </w:tc>
        <w:tc>
          <w:tcPr>
            <w:tcW w:w="897" w:type="dxa"/>
          </w:tcPr>
          <w:p w14:paraId="40A22622" w14:textId="77777777" w:rsidR="00C03F94" w:rsidRDefault="00000000">
            <w:pPr>
              <w:pStyle w:val="TableParagraph"/>
              <w:spacing w:line="222" w:lineRule="exact"/>
              <w:ind w:left="5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897" w:type="dxa"/>
          </w:tcPr>
          <w:p w14:paraId="279DC630" w14:textId="1CDBCD2D" w:rsidR="00C03F94" w:rsidRDefault="00000000">
            <w:pPr>
              <w:pStyle w:val="TableParagraph"/>
              <w:spacing w:line="222" w:lineRule="exact"/>
              <w:ind w:left="251"/>
              <w:rPr>
                <w:sz w:val="20"/>
              </w:rPr>
            </w:pPr>
            <w:r w:rsidRPr="00A82111">
              <w:rPr>
                <w:color w:val="000000"/>
                <w:spacing w:val="-2"/>
                <w:sz w:val="20"/>
              </w:rPr>
              <w:t>1.2</w:t>
            </w:r>
          </w:p>
        </w:tc>
        <w:tc>
          <w:tcPr>
            <w:tcW w:w="898" w:type="dxa"/>
          </w:tcPr>
          <w:p w14:paraId="6AC8DF20" w14:textId="1D5F8E12" w:rsidR="00C03F94" w:rsidRDefault="00000000">
            <w:pPr>
              <w:pStyle w:val="TableParagraph"/>
              <w:spacing w:line="222" w:lineRule="exact"/>
              <w:ind w:left="252"/>
              <w:rPr>
                <w:sz w:val="20"/>
              </w:rPr>
            </w:pPr>
            <w:r w:rsidRPr="00E41CB5">
              <w:rPr>
                <w:color w:val="000000"/>
                <w:spacing w:val="-2"/>
                <w:sz w:val="20"/>
              </w:rPr>
              <w:t>1.3</w:t>
            </w:r>
          </w:p>
        </w:tc>
        <w:tc>
          <w:tcPr>
            <w:tcW w:w="897" w:type="dxa"/>
          </w:tcPr>
          <w:p w14:paraId="3724B79A" w14:textId="77777777" w:rsidR="00C03F94" w:rsidRDefault="00000000">
            <w:pPr>
              <w:pStyle w:val="TableParagraph"/>
              <w:spacing w:line="222" w:lineRule="exact"/>
              <w:ind w:left="50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897" w:type="dxa"/>
          </w:tcPr>
          <w:p w14:paraId="16A454DB" w14:textId="77777777" w:rsidR="00C03F94" w:rsidRDefault="00000000">
            <w:pPr>
              <w:pStyle w:val="TableParagraph"/>
              <w:spacing w:line="222" w:lineRule="exact"/>
              <w:ind w:lef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3591" w:type="dxa"/>
            <w:gridSpan w:val="4"/>
          </w:tcPr>
          <w:p w14:paraId="39581B18" w14:textId="77777777" w:rsidR="00C03F94" w:rsidRDefault="00C03F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3F94" w14:paraId="0F023CD8" w14:textId="77777777">
        <w:trPr>
          <w:trHeight w:val="233"/>
        </w:trPr>
        <w:tc>
          <w:tcPr>
            <w:tcW w:w="778" w:type="dxa"/>
            <w:tcBorders>
              <w:top w:val="nil"/>
              <w:bottom w:val="nil"/>
            </w:tcBorders>
          </w:tcPr>
          <w:p w14:paraId="159FF998" w14:textId="77777777" w:rsidR="00C03F94" w:rsidRDefault="00000000">
            <w:pPr>
              <w:pStyle w:val="TableParagraph"/>
              <w:spacing w:line="213" w:lineRule="exact"/>
              <w:ind w:right="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Level</w:t>
            </w:r>
            <w:r>
              <w:rPr>
                <w:spacing w:val="-10"/>
                <w:sz w:val="20"/>
              </w:rPr>
              <w:t xml:space="preserve"> 2</w:t>
            </w:r>
          </w:p>
        </w:tc>
        <w:tc>
          <w:tcPr>
            <w:tcW w:w="897" w:type="dxa"/>
          </w:tcPr>
          <w:p w14:paraId="3536F1A5" w14:textId="17B6E4E0" w:rsidR="00C03F94" w:rsidRPr="00A82111" w:rsidRDefault="00000000">
            <w:pPr>
              <w:pStyle w:val="TableParagraph"/>
              <w:spacing w:before="2" w:line="211" w:lineRule="exact"/>
              <w:ind w:left="224"/>
              <w:rPr>
                <w:rFonts w:ascii="Times New Roman"/>
                <w:sz w:val="20"/>
              </w:rPr>
            </w:pPr>
            <w:r w:rsidRPr="00B727FF">
              <w:rPr>
                <w:rFonts w:ascii="Times New Roman"/>
                <w:color w:val="000000"/>
                <w:sz w:val="20"/>
              </w:rPr>
              <w:t>2.1</w:t>
            </w:r>
          </w:p>
        </w:tc>
        <w:tc>
          <w:tcPr>
            <w:tcW w:w="897" w:type="dxa"/>
          </w:tcPr>
          <w:p w14:paraId="17E10DFA" w14:textId="138B7F9D" w:rsidR="00C03F94" w:rsidRDefault="00000000">
            <w:pPr>
              <w:pStyle w:val="TableParagraph"/>
              <w:spacing w:before="2" w:line="211" w:lineRule="exact"/>
              <w:ind w:left="50" w:right="10"/>
              <w:jc w:val="center"/>
              <w:rPr>
                <w:rFonts w:ascii="Times New Roman"/>
                <w:sz w:val="20"/>
              </w:rPr>
            </w:pPr>
            <w:r w:rsidRPr="00A82111">
              <w:rPr>
                <w:rFonts w:ascii="Times New Roman"/>
                <w:spacing w:val="-5"/>
                <w:sz w:val="20"/>
              </w:rPr>
              <w:t>2.2</w:t>
            </w:r>
          </w:p>
        </w:tc>
        <w:tc>
          <w:tcPr>
            <w:tcW w:w="898" w:type="dxa"/>
            <w:shd w:val="clear" w:color="auto" w:fill="BEBEBE"/>
          </w:tcPr>
          <w:p w14:paraId="2FE1EACA" w14:textId="77777777" w:rsidR="00C03F94" w:rsidRDefault="00C03F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</w:tcPr>
          <w:p w14:paraId="08F91F5A" w14:textId="77777777" w:rsidR="00C03F94" w:rsidRDefault="00000000">
            <w:pPr>
              <w:pStyle w:val="TableParagraph"/>
              <w:spacing w:before="2" w:line="211" w:lineRule="exact"/>
              <w:ind w:left="50" w:right="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2.4</w:t>
            </w:r>
          </w:p>
        </w:tc>
        <w:tc>
          <w:tcPr>
            <w:tcW w:w="897" w:type="dxa"/>
          </w:tcPr>
          <w:p w14:paraId="58347C9C" w14:textId="77777777" w:rsidR="00C03F94" w:rsidRDefault="00000000">
            <w:pPr>
              <w:pStyle w:val="TableParagraph"/>
              <w:spacing w:before="2" w:line="211" w:lineRule="exact"/>
              <w:ind w:left="50" w:right="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2.5</w:t>
            </w:r>
          </w:p>
        </w:tc>
        <w:tc>
          <w:tcPr>
            <w:tcW w:w="897" w:type="dxa"/>
          </w:tcPr>
          <w:p w14:paraId="709D605C" w14:textId="77777777" w:rsidR="00C03F94" w:rsidRDefault="00000000">
            <w:pPr>
              <w:pStyle w:val="TableParagraph"/>
              <w:spacing w:before="2" w:line="211" w:lineRule="exact"/>
              <w:ind w:left="32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2.6</w:t>
            </w:r>
          </w:p>
        </w:tc>
        <w:tc>
          <w:tcPr>
            <w:tcW w:w="899" w:type="dxa"/>
          </w:tcPr>
          <w:p w14:paraId="608694A5" w14:textId="77777777" w:rsidR="00C03F94" w:rsidRDefault="00000000">
            <w:pPr>
              <w:pStyle w:val="TableParagraph"/>
              <w:spacing w:before="2" w:line="211" w:lineRule="exact"/>
              <w:ind w:left="32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2.7</w:t>
            </w:r>
          </w:p>
        </w:tc>
        <w:tc>
          <w:tcPr>
            <w:tcW w:w="897" w:type="dxa"/>
          </w:tcPr>
          <w:p w14:paraId="26015516" w14:textId="77777777" w:rsidR="00C03F94" w:rsidRDefault="00000000">
            <w:pPr>
              <w:pStyle w:val="TableParagraph"/>
              <w:spacing w:before="2" w:line="211" w:lineRule="exact"/>
              <w:ind w:left="32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2.8</w:t>
            </w:r>
          </w:p>
        </w:tc>
        <w:tc>
          <w:tcPr>
            <w:tcW w:w="898" w:type="dxa"/>
            <w:shd w:val="clear" w:color="auto" w:fill="BEBEBE"/>
          </w:tcPr>
          <w:p w14:paraId="1C29E9FD" w14:textId="77777777" w:rsidR="00C03F94" w:rsidRDefault="00C03F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3F94" w14:paraId="466B687C" w14:textId="77777777">
        <w:trPr>
          <w:trHeight w:val="245"/>
        </w:trPr>
        <w:tc>
          <w:tcPr>
            <w:tcW w:w="778" w:type="dxa"/>
            <w:tcBorders>
              <w:top w:val="nil"/>
              <w:bottom w:val="nil"/>
            </w:tcBorders>
          </w:tcPr>
          <w:p w14:paraId="63E4EB34" w14:textId="77777777" w:rsidR="00C03F94" w:rsidRDefault="00000000">
            <w:pPr>
              <w:pStyle w:val="TableParagraph"/>
              <w:spacing w:line="226" w:lineRule="exact"/>
              <w:ind w:right="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Level</w:t>
            </w:r>
            <w:r>
              <w:rPr>
                <w:spacing w:val="-10"/>
                <w:sz w:val="20"/>
              </w:rPr>
              <w:t xml:space="preserve"> 3</w:t>
            </w:r>
          </w:p>
        </w:tc>
        <w:tc>
          <w:tcPr>
            <w:tcW w:w="897" w:type="dxa"/>
          </w:tcPr>
          <w:p w14:paraId="602027B2" w14:textId="77777777" w:rsidR="00C03F94" w:rsidRDefault="00000000">
            <w:pPr>
              <w:pStyle w:val="TableParagraph"/>
              <w:spacing w:before="3" w:line="222" w:lineRule="exact"/>
              <w:ind w:left="5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897" w:type="dxa"/>
          </w:tcPr>
          <w:p w14:paraId="4C9FB087" w14:textId="77777777" w:rsidR="00C03F94" w:rsidRDefault="00000000">
            <w:pPr>
              <w:pStyle w:val="TableParagraph"/>
              <w:spacing w:before="3" w:line="222" w:lineRule="exact"/>
              <w:ind w:left="50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898" w:type="dxa"/>
          </w:tcPr>
          <w:p w14:paraId="25441538" w14:textId="77777777" w:rsidR="00C03F94" w:rsidRDefault="00000000">
            <w:pPr>
              <w:pStyle w:val="TableParagraph"/>
              <w:spacing w:before="3" w:line="222" w:lineRule="exact"/>
              <w:ind w:left="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5385" w:type="dxa"/>
            <w:gridSpan w:val="6"/>
          </w:tcPr>
          <w:p w14:paraId="3FEEC795" w14:textId="77777777" w:rsidR="00C03F94" w:rsidRDefault="00C03F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3F94" w14:paraId="7D9D06BD" w14:textId="77777777">
        <w:trPr>
          <w:trHeight w:val="242"/>
        </w:trPr>
        <w:tc>
          <w:tcPr>
            <w:tcW w:w="778" w:type="dxa"/>
            <w:tcBorders>
              <w:top w:val="nil"/>
              <w:bottom w:val="nil"/>
            </w:tcBorders>
          </w:tcPr>
          <w:p w14:paraId="21943038" w14:textId="77777777" w:rsidR="00C03F94" w:rsidRDefault="00000000">
            <w:pPr>
              <w:pStyle w:val="TableParagraph"/>
              <w:spacing w:line="223" w:lineRule="exact"/>
              <w:ind w:right="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Level</w:t>
            </w:r>
            <w:r>
              <w:rPr>
                <w:spacing w:val="-10"/>
                <w:sz w:val="20"/>
              </w:rPr>
              <w:t xml:space="preserve"> 4</w:t>
            </w:r>
          </w:p>
        </w:tc>
        <w:tc>
          <w:tcPr>
            <w:tcW w:w="897" w:type="dxa"/>
          </w:tcPr>
          <w:p w14:paraId="4D0A9FA5" w14:textId="77777777" w:rsidR="00C03F94" w:rsidRDefault="00000000">
            <w:pPr>
              <w:pStyle w:val="TableParagraph"/>
              <w:spacing w:line="222" w:lineRule="exact"/>
              <w:ind w:left="5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897" w:type="dxa"/>
          </w:tcPr>
          <w:p w14:paraId="2B9B6BD6" w14:textId="77777777" w:rsidR="00C03F94" w:rsidRDefault="00000000">
            <w:pPr>
              <w:pStyle w:val="TableParagraph"/>
              <w:spacing w:line="222" w:lineRule="exact"/>
              <w:ind w:left="50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898" w:type="dxa"/>
          </w:tcPr>
          <w:p w14:paraId="0484C3FE" w14:textId="77777777" w:rsidR="00C03F94" w:rsidRDefault="00000000">
            <w:pPr>
              <w:pStyle w:val="TableParagraph"/>
              <w:spacing w:line="222" w:lineRule="exact"/>
              <w:ind w:left="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4.3</w:t>
            </w:r>
          </w:p>
        </w:tc>
        <w:tc>
          <w:tcPr>
            <w:tcW w:w="897" w:type="dxa"/>
          </w:tcPr>
          <w:p w14:paraId="745F932E" w14:textId="77777777" w:rsidR="00C03F94" w:rsidRDefault="00000000">
            <w:pPr>
              <w:pStyle w:val="TableParagraph"/>
              <w:spacing w:line="222" w:lineRule="exact"/>
              <w:ind w:left="50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4.4</w:t>
            </w:r>
          </w:p>
        </w:tc>
        <w:tc>
          <w:tcPr>
            <w:tcW w:w="4488" w:type="dxa"/>
            <w:gridSpan w:val="5"/>
          </w:tcPr>
          <w:p w14:paraId="119E367D" w14:textId="77777777" w:rsidR="00C03F94" w:rsidRDefault="00C03F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3F94" w14:paraId="33EB2DC0" w14:textId="77777777">
        <w:trPr>
          <w:trHeight w:val="245"/>
        </w:trPr>
        <w:tc>
          <w:tcPr>
            <w:tcW w:w="778" w:type="dxa"/>
            <w:tcBorders>
              <w:top w:val="nil"/>
              <w:bottom w:val="nil"/>
            </w:tcBorders>
          </w:tcPr>
          <w:p w14:paraId="0C187CBF" w14:textId="77777777" w:rsidR="00C03F94" w:rsidRDefault="00000000">
            <w:pPr>
              <w:pStyle w:val="TableParagraph"/>
              <w:spacing w:line="225" w:lineRule="exact"/>
              <w:ind w:right="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Level</w:t>
            </w:r>
            <w:r>
              <w:rPr>
                <w:spacing w:val="-10"/>
                <w:sz w:val="20"/>
              </w:rPr>
              <w:t xml:space="preserve"> 5</w:t>
            </w:r>
          </w:p>
        </w:tc>
        <w:tc>
          <w:tcPr>
            <w:tcW w:w="897" w:type="dxa"/>
          </w:tcPr>
          <w:p w14:paraId="22765712" w14:textId="77777777" w:rsidR="00C03F94" w:rsidRDefault="00000000">
            <w:pPr>
              <w:pStyle w:val="TableParagraph"/>
              <w:spacing w:before="3" w:line="222" w:lineRule="exact"/>
              <w:ind w:left="5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5.1</w:t>
            </w:r>
          </w:p>
        </w:tc>
        <w:tc>
          <w:tcPr>
            <w:tcW w:w="897" w:type="dxa"/>
          </w:tcPr>
          <w:p w14:paraId="30F72368" w14:textId="368D8B36" w:rsidR="00C03F94" w:rsidRDefault="00000000">
            <w:pPr>
              <w:pStyle w:val="TableParagraph"/>
              <w:spacing w:before="3" w:line="222" w:lineRule="exact"/>
              <w:ind w:left="251"/>
              <w:rPr>
                <w:sz w:val="20"/>
              </w:rPr>
            </w:pPr>
            <w:r w:rsidRPr="00A82111">
              <w:rPr>
                <w:color w:val="000000"/>
                <w:spacing w:val="-2"/>
                <w:sz w:val="20"/>
              </w:rPr>
              <w:t>5.2</w:t>
            </w:r>
          </w:p>
        </w:tc>
        <w:tc>
          <w:tcPr>
            <w:tcW w:w="898" w:type="dxa"/>
          </w:tcPr>
          <w:p w14:paraId="14162CC4" w14:textId="77777777" w:rsidR="00C03F94" w:rsidRDefault="00000000">
            <w:pPr>
              <w:pStyle w:val="TableParagraph"/>
              <w:spacing w:before="3" w:line="222" w:lineRule="exact"/>
              <w:ind w:left="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5.3</w:t>
            </w:r>
          </w:p>
        </w:tc>
        <w:tc>
          <w:tcPr>
            <w:tcW w:w="5385" w:type="dxa"/>
            <w:gridSpan w:val="6"/>
          </w:tcPr>
          <w:p w14:paraId="31C028D4" w14:textId="77777777" w:rsidR="00C03F94" w:rsidRDefault="00C03F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3F94" w14:paraId="529E8A70" w14:textId="77777777">
        <w:trPr>
          <w:trHeight w:val="245"/>
        </w:trPr>
        <w:tc>
          <w:tcPr>
            <w:tcW w:w="778" w:type="dxa"/>
            <w:tcBorders>
              <w:top w:val="nil"/>
            </w:tcBorders>
          </w:tcPr>
          <w:p w14:paraId="6046E555" w14:textId="77777777" w:rsidR="00C03F94" w:rsidRDefault="00000000">
            <w:pPr>
              <w:pStyle w:val="TableParagraph"/>
              <w:spacing w:line="223" w:lineRule="exact"/>
              <w:ind w:right="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Level</w:t>
            </w:r>
            <w:r>
              <w:rPr>
                <w:spacing w:val="-10"/>
                <w:sz w:val="20"/>
              </w:rPr>
              <w:t xml:space="preserve"> 6</w:t>
            </w:r>
          </w:p>
        </w:tc>
        <w:tc>
          <w:tcPr>
            <w:tcW w:w="897" w:type="dxa"/>
          </w:tcPr>
          <w:p w14:paraId="1AD8CBC4" w14:textId="77777777" w:rsidR="00C03F94" w:rsidRDefault="00000000">
            <w:pPr>
              <w:pStyle w:val="TableParagraph"/>
              <w:spacing w:line="225" w:lineRule="exact"/>
              <w:ind w:left="5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6.1</w:t>
            </w:r>
          </w:p>
        </w:tc>
        <w:tc>
          <w:tcPr>
            <w:tcW w:w="7180" w:type="dxa"/>
            <w:gridSpan w:val="8"/>
          </w:tcPr>
          <w:p w14:paraId="0A0DE889" w14:textId="77777777" w:rsidR="00C03F94" w:rsidRDefault="00C03F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731CD25" w14:textId="77777777" w:rsidR="00C03F94" w:rsidRDefault="00C03F94">
      <w:pPr>
        <w:pStyle w:val="BodyText"/>
        <w:spacing w:before="16" w:after="1"/>
        <w:rPr>
          <w:b/>
        </w:rPr>
      </w:pPr>
    </w:p>
    <w:tbl>
      <w:tblPr>
        <w:tblW w:w="0" w:type="auto"/>
        <w:tblInd w:w="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26"/>
      </w:tblGrid>
      <w:tr w:rsidR="00C03F94" w14:paraId="275A174C" w14:textId="77777777" w:rsidTr="00705ED1">
        <w:trPr>
          <w:trHeight w:val="233"/>
        </w:trPr>
        <w:tc>
          <w:tcPr>
            <w:tcW w:w="8926" w:type="dxa"/>
            <w:tcBorders>
              <w:bottom w:val="single" w:sz="8" w:space="0" w:color="000000"/>
            </w:tcBorders>
          </w:tcPr>
          <w:p w14:paraId="3C97D1D8" w14:textId="77777777" w:rsidR="00C03F94" w:rsidRDefault="00000000">
            <w:pPr>
              <w:pStyle w:val="TableParagraph"/>
              <w:spacing w:line="214" w:lineRule="exact"/>
              <w:ind w:left="51"/>
              <w:rPr>
                <w:sz w:val="20"/>
              </w:rPr>
            </w:pPr>
            <w:r>
              <w:rPr>
                <w:sz w:val="20"/>
              </w:rPr>
              <w:t>Report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Details</w:t>
            </w:r>
          </w:p>
        </w:tc>
      </w:tr>
      <w:tr w:rsidR="00C03F94" w14:paraId="1374183B" w14:textId="77777777" w:rsidTr="00705ED1">
        <w:trPr>
          <w:trHeight w:val="390"/>
        </w:trPr>
        <w:tc>
          <w:tcPr>
            <w:tcW w:w="8926" w:type="dxa"/>
            <w:tcBorders>
              <w:top w:val="single" w:sz="8" w:space="0" w:color="000000"/>
              <w:bottom w:val="single" w:sz="8" w:space="0" w:color="000000"/>
            </w:tcBorders>
          </w:tcPr>
          <w:p w14:paraId="1CA8D15A" w14:textId="7AF39E55" w:rsidR="00C03F94" w:rsidRDefault="00C03F94" w:rsidP="00A82111">
            <w:pPr>
              <w:pStyle w:val="TableParagraph"/>
              <w:spacing w:line="194" w:lineRule="exact"/>
              <w:ind w:left="20"/>
              <w:rPr>
                <w:sz w:val="16"/>
              </w:rPr>
            </w:pPr>
          </w:p>
        </w:tc>
      </w:tr>
      <w:tr w:rsidR="00C03F94" w14:paraId="2FD38014" w14:textId="77777777" w:rsidTr="00705ED1">
        <w:trPr>
          <w:trHeight w:val="273"/>
        </w:trPr>
        <w:tc>
          <w:tcPr>
            <w:tcW w:w="8926" w:type="dxa"/>
            <w:tcBorders>
              <w:top w:val="single" w:sz="8" w:space="0" w:color="000000"/>
              <w:bottom w:val="single" w:sz="8" w:space="0" w:color="000000"/>
            </w:tcBorders>
          </w:tcPr>
          <w:p w14:paraId="0735A3A4" w14:textId="6F0E0C60" w:rsidR="00C03F94" w:rsidRDefault="00C03F94" w:rsidP="00705ED1">
            <w:pPr>
              <w:pStyle w:val="TableParagraph"/>
              <w:spacing w:before="1"/>
              <w:ind w:left="20" w:right="-5"/>
              <w:rPr>
                <w:sz w:val="16"/>
              </w:rPr>
            </w:pPr>
          </w:p>
        </w:tc>
      </w:tr>
      <w:tr w:rsidR="00C03F94" w14:paraId="0F6C912B" w14:textId="77777777" w:rsidTr="00705ED1">
        <w:trPr>
          <w:trHeight w:val="405"/>
        </w:trPr>
        <w:tc>
          <w:tcPr>
            <w:tcW w:w="8926" w:type="dxa"/>
            <w:tcBorders>
              <w:top w:val="single" w:sz="8" w:space="0" w:color="000000"/>
              <w:bottom w:val="single" w:sz="8" w:space="0" w:color="000000"/>
            </w:tcBorders>
          </w:tcPr>
          <w:p w14:paraId="66601759" w14:textId="08FDB57D" w:rsidR="00C03F94" w:rsidRDefault="00C03F94" w:rsidP="00705ED1">
            <w:pPr>
              <w:pStyle w:val="TableParagraph"/>
              <w:spacing w:line="195" w:lineRule="exact"/>
              <w:ind w:left="20"/>
              <w:rPr>
                <w:sz w:val="16"/>
              </w:rPr>
            </w:pPr>
          </w:p>
        </w:tc>
      </w:tr>
      <w:tr w:rsidR="00C03F94" w14:paraId="3CA265AD" w14:textId="77777777" w:rsidTr="00705ED1">
        <w:trPr>
          <w:trHeight w:val="246"/>
        </w:trPr>
        <w:tc>
          <w:tcPr>
            <w:tcW w:w="8926" w:type="dxa"/>
            <w:tcBorders>
              <w:top w:val="single" w:sz="8" w:space="0" w:color="000000"/>
              <w:bottom w:val="single" w:sz="8" w:space="0" w:color="000000"/>
            </w:tcBorders>
          </w:tcPr>
          <w:p w14:paraId="5309DE4F" w14:textId="08284492" w:rsidR="00C03F94" w:rsidRDefault="00C03F94" w:rsidP="00705ED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3F94" w14:paraId="3EEA0541" w14:textId="77777777" w:rsidTr="00A70544">
        <w:trPr>
          <w:trHeight w:val="303"/>
        </w:trPr>
        <w:tc>
          <w:tcPr>
            <w:tcW w:w="8926" w:type="dxa"/>
            <w:tcBorders>
              <w:top w:val="single" w:sz="8" w:space="0" w:color="000000"/>
              <w:bottom w:val="single" w:sz="8" w:space="0" w:color="000000"/>
            </w:tcBorders>
          </w:tcPr>
          <w:p w14:paraId="11B3EF24" w14:textId="0BDB4572" w:rsidR="00C03F94" w:rsidRDefault="00C03F94">
            <w:pPr>
              <w:pStyle w:val="TableParagraph"/>
              <w:spacing w:line="175" w:lineRule="exact"/>
              <w:ind w:left="20"/>
              <w:rPr>
                <w:sz w:val="16"/>
              </w:rPr>
            </w:pPr>
          </w:p>
        </w:tc>
      </w:tr>
      <w:tr w:rsidR="00C03F94" w14:paraId="33B035DD" w14:textId="77777777" w:rsidTr="00705ED1">
        <w:trPr>
          <w:trHeight w:val="246"/>
        </w:trPr>
        <w:tc>
          <w:tcPr>
            <w:tcW w:w="8926" w:type="dxa"/>
            <w:tcBorders>
              <w:top w:val="single" w:sz="8" w:space="0" w:color="000000"/>
              <w:bottom w:val="single" w:sz="8" w:space="0" w:color="000000"/>
            </w:tcBorders>
          </w:tcPr>
          <w:p w14:paraId="32D86BE6" w14:textId="7603E6ED" w:rsidR="00C03F94" w:rsidRDefault="00C03F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3F94" w14:paraId="05544F32" w14:textId="77777777" w:rsidTr="00705ED1">
        <w:trPr>
          <w:trHeight w:val="246"/>
        </w:trPr>
        <w:tc>
          <w:tcPr>
            <w:tcW w:w="8926" w:type="dxa"/>
            <w:tcBorders>
              <w:top w:val="single" w:sz="8" w:space="0" w:color="000000"/>
              <w:bottom w:val="single" w:sz="8" w:space="0" w:color="000000"/>
            </w:tcBorders>
          </w:tcPr>
          <w:p w14:paraId="0A0F3AED" w14:textId="4990330B" w:rsidR="00C03F94" w:rsidRDefault="00C03F94">
            <w:pPr>
              <w:pStyle w:val="TableParagraph"/>
              <w:spacing w:line="194" w:lineRule="exact"/>
              <w:ind w:left="20"/>
              <w:rPr>
                <w:sz w:val="16"/>
              </w:rPr>
            </w:pPr>
          </w:p>
        </w:tc>
      </w:tr>
      <w:tr w:rsidR="00C03F94" w14:paraId="51A1DE17" w14:textId="77777777" w:rsidTr="00705ED1">
        <w:trPr>
          <w:trHeight w:val="243"/>
        </w:trPr>
        <w:tc>
          <w:tcPr>
            <w:tcW w:w="8926" w:type="dxa"/>
            <w:tcBorders>
              <w:top w:val="single" w:sz="8" w:space="0" w:color="000000"/>
              <w:bottom w:val="single" w:sz="8" w:space="0" w:color="000000"/>
            </w:tcBorders>
          </w:tcPr>
          <w:p w14:paraId="0E6EF461" w14:textId="77777777" w:rsidR="00C03F94" w:rsidRDefault="00C03F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3F94" w14:paraId="18BD9D63" w14:textId="77777777" w:rsidTr="00705ED1">
        <w:trPr>
          <w:trHeight w:val="245"/>
        </w:trPr>
        <w:tc>
          <w:tcPr>
            <w:tcW w:w="8926" w:type="dxa"/>
            <w:tcBorders>
              <w:top w:val="single" w:sz="8" w:space="0" w:color="000000"/>
            </w:tcBorders>
          </w:tcPr>
          <w:p w14:paraId="49D202AE" w14:textId="77777777" w:rsidR="00C03F94" w:rsidRDefault="00C03F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D4BA014" w14:textId="4E95F1DD" w:rsidR="00C03F94" w:rsidRDefault="00C03F94">
      <w:pPr>
        <w:pStyle w:val="BodyText"/>
        <w:spacing w:after="1"/>
        <w:rPr>
          <w:b/>
        </w:rPr>
      </w:pPr>
    </w:p>
    <w:tbl>
      <w:tblPr>
        <w:tblW w:w="0" w:type="auto"/>
        <w:tblInd w:w="20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11"/>
      </w:tblGrid>
      <w:tr w:rsidR="00C03F94" w14:paraId="1EA63CB3" w14:textId="77777777">
        <w:trPr>
          <w:trHeight w:val="266"/>
        </w:trPr>
        <w:tc>
          <w:tcPr>
            <w:tcW w:w="8911" w:type="dxa"/>
            <w:tcBorders>
              <w:bottom w:val="nil"/>
            </w:tcBorders>
          </w:tcPr>
          <w:p w14:paraId="1948F330" w14:textId="77777777" w:rsidR="00C03F94" w:rsidRDefault="00000000">
            <w:pPr>
              <w:pStyle w:val="TableParagraph"/>
              <w:spacing w:line="238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Names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People to be informed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about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within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conclusion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game.</w:t>
            </w:r>
          </w:p>
        </w:tc>
      </w:tr>
      <w:tr w:rsidR="00C03F94" w14:paraId="67EB711B" w14:textId="77777777">
        <w:trPr>
          <w:trHeight w:val="264"/>
        </w:trPr>
        <w:tc>
          <w:tcPr>
            <w:tcW w:w="8911" w:type="dxa"/>
            <w:tcBorders>
              <w:top w:val="nil"/>
              <w:bottom w:val="nil"/>
            </w:tcBorders>
          </w:tcPr>
          <w:p w14:paraId="6A7364B5" w14:textId="4526574E" w:rsidR="00C03F94" w:rsidRDefault="00000000">
            <w:pPr>
              <w:pStyle w:val="TableParagraph"/>
              <w:tabs>
                <w:tab w:val="left" w:pos="1897"/>
                <w:tab w:val="left" w:pos="4624"/>
              </w:tabs>
              <w:spacing w:line="241" w:lineRule="exact"/>
              <w:ind w:left="51"/>
            </w:pPr>
            <w:r>
              <w:rPr>
                <w:sz w:val="20"/>
              </w:rPr>
              <w:t>Tanya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Lang</w:t>
            </w:r>
            <w:r>
              <w:rPr>
                <w:sz w:val="20"/>
              </w:rPr>
              <w:tab/>
              <w:t>NSCCA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Secretary</w:t>
            </w:r>
            <w:r w:rsidR="001A00C5">
              <w:rPr>
                <w:sz w:val="20"/>
              </w:rPr>
              <w:t xml:space="preserve">                               </w:t>
            </w:r>
            <w:hyperlink r:id="rId6" w:history="1">
              <w:r w:rsidR="001A00C5" w:rsidRPr="001A00C5">
                <w:rPr>
                  <w:rStyle w:val="Hyperlink"/>
                  <w:sz w:val="20"/>
                </w:rPr>
                <w:t>nsccasecretary@gmail.com</w:t>
              </w:r>
            </w:hyperlink>
          </w:p>
        </w:tc>
      </w:tr>
      <w:tr w:rsidR="00C03F94" w14:paraId="30A5C165" w14:textId="77777777">
        <w:trPr>
          <w:trHeight w:val="265"/>
        </w:trPr>
        <w:tc>
          <w:tcPr>
            <w:tcW w:w="8911" w:type="dxa"/>
            <w:tcBorders>
              <w:top w:val="nil"/>
              <w:bottom w:val="nil"/>
            </w:tcBorders>
          </w:tcPr>
          <w:p w14:paraId="4E5F1497" w14:textId="4C0BFAA2" w:rsidR="00C03F94" w:rsidRDefault="00000000">
            <w:pPr>
              <w:pStyle w:val="TableParagraph"/>
              <w:tabs>
                <w:tab w:val="left" w:pos="1897"/>
                <w:tab w:val="left" w:pos="4629"/>
              </w:tabs>
              <w:spacing w:line="236" w:lineRule="exact"/>
              <w:ind w:left="51"/>
              <w:rPr>
                <w:sz w:val="20"/>
              </w:rPr>
            </w:pPr>
            <w:r>
              <w:rPr>
                <w:sz w:val="20"/>
              </w:rPr>
              <w:t>Grant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Manzoney</w:t>
            </w:r>
            <w:proofErr w:type="spellEnd"/>
            <w:r>
              <w:rPr>
                <w:sz w:val="20"/>
              </w:rPr>
              <w:tab/>
              <w:t>NSCCA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Registrar</w:t>
            </w:r>
            <w:r>
              <w:rPr>
                <w:sz w:val="20"/>
              </w:rPr>
              <w:tab/>
            </w:r>
            <w:r w:rsidR="001A00C5">
              <w:fldChar w:fldCharType="begin"/>
            </w:r>
            <w:r w:rsidR="001A00C5">
              <w:instrText>HYPERLINK "C:\\Users\\agcro\\Downloads\\grantmanzoney@aussiebb.com.au"</w:instrText>
            </w:r>
            <w:r w:rsidR="001A00C5">
              <w:fldChar w:fldCharType="separate"/>
            </w:r>
            <w:r w:rsidR="001A00C5" w:rsidRPr="001A00C5">
              <w:rPr>
                <w:rStyle w:val="Hyperlink"/>
              </w:rPr>
              <w:t>grantmanzoney@aussiebb.com.au</w:t>
            </w:r>
            <w:r w:rsidR="001A00C5">
              <w:fldChar w:fldCharType="end"/>
            </w:r>
          </w:p>
        </w:tc>
      </w:tr>
      <w:tr w:rsidR="00C03F94" w14:paraId="287594B3" w14:textId="77777777">
        <w:trPr>
          <w:trHeight w:val="261"/>
        </w:trPr>
        <w:tc>
          <w:tcPr>
            <w:tcW w:w="8911" w:type="dxa"/>
            <w:tcBorders>
              <w:top w:val="nil"/>
              <w:bottom w:val="nil"/>
            </w:tcBorders>
          </w:tcPr>
          <w:p w14:paraId="61F8FFAE" w14:textId="77777777" w:rsidR="00C03F94" w:rsidRDefault="00000000">
            <w:pPr>
              <w:pStyle w:val="TableParagraph"/>
              <w:tabs>
                <w:tab w:val="left" w:pos="1897"/>
              </w:tabs>
              <w:spacing w:line="242" w:lineRule="exact"/>
              <w:ind w:left="51"/>
            </w:pPr>
            <w:r>
              <w:rPr>
                <w:spacing w:val="-2"/>
                <w:sz w:val="20"/>
              </w:rPr>
              <w:t>Trevor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Kearsley</w:t>
            </w:r>
            <w:r>
              <w:rPr>
                <w:sz w:val="20"/>
              </w:rPr>
              <w:tab/>
              <w:t>NSCCA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President/P&amp;D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Chairman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hyperlink r:id="rId7">
              <w:r w:rsidR="00C03F94">
                <w:rPr>
                  <w:color w:val="0000FF"/>
                  <w:spacing w:val="-2"/>
                  <w:u w:val="single" w:color="0000FF"/>
                </w:rPr>
                <w:t>kearsleytj@outlook.com</w:t>
              </w:r>
            </w:hyperlink>
          </w:p>
        </w:tc>
      </w:tr>
      <w:tr w:rsidR="00C03F94" w14:paraId="553CE54D" w14:textId="77777777">
        <w:trPr>
          <w:trHeight w:val="250"/>
        </w:trPr>
        <w:tc>
          <w:tcPr>
            <w:tcW w:w="8911" w:type="dxa"/>
            <w:tcBorders>
              <w:top w:val="nil"/>
              <w:bottom w:val="nil"/>
            </w:tcBorders>
          </w:tcPr>
          <w:p w14:paraId="41D64C60" w14:textId="77777777" w:rsidR="00C03F94" w:rsidRDefault="00000000">
            <w:pPr>
              <w:pStyle w:val="TableParagraph"/>
              <w:tabs>
                <w:tab w:val="left" w:pos="1897"/>
                <w:tab w:val="left" w:pos="4682"/>
              </w:tabs>
              <w:spacing w:line="231" w:lineRule="exact"/>
              <w:ind w:left="51"/>
            </w:pPr>
            <w:r>
              <w:rPr>
                <w:sz w:val="20"/>
              </w:rPr>
              <w:t>Allan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Crook</w:t>
            </w:r>
            <w:r>
              <w:rPr>
                <w:sz w:val="20"/>
              </w:rPr>
              <w:tab/>
              <w:t>NSCCA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Umpires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Advisor</w:t>
            </w:r>
            <w:r>
              <w:rPr>
                <w:sz w:val="20"/>
              </w:rPr>
              <w:tab/>
            </w:r>
            <w:hyperlink r:id="rId8">
              <w:r w:rsidR="00C03F94">
                <w:rPr>
                  <w:color w:val="0000FF"/>
                  <w:spacing w:val="-2"/>
                  <w:u w:val="single" w:color="0000FF"/>
                </w:rPr>
                <w:t>agcrookjr2@gmail.com</w:t>
              </w:r>
            </w:hyperlink>
          </w:p>
        </w:tc>
      </w:tr>
      <w:tr w:rsidR="00C03F94" w14:paraId="50584D30" w14:textId="77777777">
        <w:trPr>
          <w:trHeight w:val="238"/>
        </w:trPr>
        <w:tc>
          <w:tcPr>
            <w:tcW w:w="8911" w:type="dxa"/>
            <w:tcBorders>
              <w:top w:val="nil"/>
            </w:tcBorders>
          </w:tcPr>
          <w:p w14:paraId="1C35A06E" w14:textId="77777777" w:rsidR="00C03F94" w:rsidRDefault="00000000">
            <w:pPr>
              <w:pStyle w:val="TableParagraph"/>
              <w:tabs>
                <w:tab w:val="left" w:pos="1880"/>
                <w:tab w:val="left" w:pos="4706"/>
              </w:tabs>
              <w:spacing w:line="219" w:lineRule="exact"/>
              <w:ind w:left="51"/>
              <w:rPr>
                <w:sz w:val="20"/>
              </w:rPr>
            </w:pPr>
            <w:r>
              <w:rPr>
                <w:sz w:val="20"/>
              </w:rPr>
              <w:t>Bruce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Hawkins</w:t>
            </w:r>
            <w:r>
              <w:rPr>
                <w:sz w:val="20"/>
              </w:rPr>
              <w:tab/>
              <w:t>NSCCA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Umpires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President</w:t>
            </w:r>
            <w:r>
              <w:rPr>
                <w:sz w:val="20"/>
              </w:rPr>
              <w:tab/>
            </w:r>
            <w:hyperlink r:id="rId9">
              <w:r w:rsidR="00C03F94">
                <w:rPr>
                  <w:color w:val="0000FF"/>
                  <w:spacing w:val="-2"/>
                  <w:sz w:val="20"/>
                  <w:u w:val="single" w:color="0000FF"/>
                </w:rPr>
                <w:t>bruce.hawkins8@gmail.com</w:t>
              </w:r>
            </w:hyperlink>
          </w:p>
        </w:tc>
      </w:tr>
    </w:tbl>
    <w:p w14:paraId="6696113D" w14:textId="0EBEFB00" w:rsidR="00C03F94" w:rsidRDefault="00A70544">
      <w:pPr>
        <w:pStyle w:val="BodyText"/>
        <w:spacing w:before="1"/>
        <w:rPr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001F30CE" wp14:editId="4FAFEDDD">
                <wp:simplePos x="0" y="0"/>
                <wp:positionH relativeFrom="page">
                  <wp:posOffset>488480</wp:posOffset>
                </wp:positionH>
                <wp:positionV relativeFrom="paragraph">
                  <wp:posOffset>147701</wp:posOffset>
                </wp:positionV>
                <wp:extent cx="5694680" cy="53848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94680" cy="538480"/>
                          <a:chOff x="0" y="0"/>
                          <a:chExt cx="5694680" cy="53848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4370920" y="489584"/>
                            <a:ext cx="1009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015">
                                <a:moveTo>
                                  <a:pt x="0" y="0"/>
                                </a:moveTo>
                                <a:lnTo>
                                  <a:pt x="1008761" y="0"/>
                                </a:lnTo>
                              </a:path>
                            </a:pathLst>
                          </a:custGeom>
                          <a:ln w="831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1429" y="11429"/>
                            <a:ext cx="5671820" cy="515620"/>
                          </a:xfrm>
                          <a:prstGeom prst="rect">
                            <a:avLst/>
                          </a:prstGeom>
                          <a:ln w="228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2FAB732" w14:textId="15F6500C" w:rsidR="00C03F94" w:rsidRDefault="00000000">
                              <w:pPr>
                                <w:tabs>
                                  <w:tab w:val="left" w:pos="5673"/>
                                </w:tabs>
                                <w:spacing w:line="240" w:lineRule="exact"/>
                                <w:ind w:left="1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Signature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Date: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1F30CE" id="Group 10" o:spid="_x0000_s1034" style="position:absolute;margin-left:38.45pt;margin-top:11.65pt;width:448.4pt;height:42.4pt;z-index:-251654144;mso-wrap-distance-left:0;mso-wrap-distance-right:0;mso-position-horizontal-relative:page" coordsize="56946,5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">
                <v:shape id="Graphic 11" o:spid="_x0000_s1035" style="position:absolute;left:43709;top:4895;width:10090;height:13;visibility:visible;mso-wrap-style:square;v-text-anchor:top" coordsize="10090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" path="m,l1008761,e" filled="f" strokeweight=".23106mm">
                  <v:path arrowok="t"/>
                </v:shape>
                <v:shape id="Textbox 12" o:spid="_x0000_s1036" type="#_x0000_t202" style="position:absolute;left:114;top:114;width:56718;height:5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" filled="f" strokeweight=".63497mm">
                  <v:textbox inset="0,0,0,0">
                    <w:txbxContent>
                      <w:p w14:paraId="52FAB732" w14:textId="15F6500C" w:rsidR="00C03F94" w:rsidRDefault="00000000">
                        <w:pPr>
                          <w:tabs>
                            <w:tab w:val="left" w:pos="5673"/>
                          </w:tabs>
                          <w:spacing w:line="240" w:lineRule="exact"/>
                          <w:ind w:left="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Signature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Date: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D99E77F" w14:textId="77777777" w:rsidR="00965CBB" w:rsidRPr="00965CBB" w:rsidRDefault="00965CBB" w:rsidP="00965CBB">
      <w:pPr>
        <w:tabs>
          <w:tab w:val="left" w:pos="801"/>
        </w:tabs>
        <w:spacing w:before="115"/>
        <w:ind w:left="806"/>
        <w:rPr>
          <w:sz w:val="16"/>
        </w:rPr>
      </w:pPr>
    </w:p>
    <w:p w14:paraId="4C232FCD" w14:textId="77777777" w:rsidR="00965CBB" w:rsidRPr="00965CBB" w:rsidRDefault="00965CBB" w:rsidP="00965CBB">
      <w:pPr>
        <w:tabs>
          <w:tab w:val="left" w:pos="801"/>
        </w:tabs>
        <w:spacing w:before="115"/>
        <w:ind w:left="806"/>
        <w:rPr>
          <w:sz w:val="16"/>
        </w:rPr>
      </w:pPr>
    </w:p>
    <w:p w14:paraId="45E2C91A" w14:textId="77777777" w:rsidR="00965CBB" w:rsidRPr="00965CBB" w:rsidRDefault="00965CBB" w:rsidP="00965CBB">
      <w:pPr>
        <w:tabs>
          <w:tab w:val="left" w:pos="801"/>
        </w:tabs>
        <w:spacing w:before="115"/>
        <w:ind w:left="806"/>
        <w:rPr>
          <w:sz w:val="16"/>
        </w:rPr>
      </w:pPr>
    </w:p>
    <w:p w14:paraId="3215A985" w14:textId="77777777" w:rsidR="00965CBB" w:rsidRPr="00965CBB" w:rsidRDefault="00965CBB" w:rsidP="00965CBB">
      <w:pPr>
        <w:tabs>
          <w:tab w:val="left" w:pos="801"/>
        </w:tabs>
        <w:spacing w:before="115"/>
        <w:ind w:left="806"/>
        <w:rPr>
          <w:sz w:val="16"/>
        </w:rPr>
      </w:pPr>
    </w:p>
    <w:p w14:paraId="3858CCE6" w14:textId="77777777" w:rsidR="00965CBB" w:rsidRPr="00965CBB" w:rsidRDefault="00965CBB" w:rsidP="00965CBB">
      <w:pPr>
        <w:tabs>
          <w:tab w:val="left" w:pos="801"/>
        </w:tabs>
        <w:spacing w:before="115"/>
        <w:ind w:left="806"/>
        <w:rPr>
          <w:sz w:val="16"/>
        </w:rPr>
      </w:pPr>
    </w:p>
    <w:p w14:paraId="7F8FE56A" w14:textId="77777777" w:rsidR="00965CBB" w:rsidRPr="00965CBB" w:rsidRDefault="00965CBB" w:rsidP="00965CBB">
      <w:pPr>
        <w:tabs>
          <w:tab w:val="left" w:pos="801"/>
        </w:tabs>
        <w:spacing w:before="115"/>
        <w:ind w:left="806"/>
        <w:rPr>
          <w:sz w:val="16"/>
        </w:rPr>
      </w:pPr>
    </w:p>
    <w:p w14:paraId="7D1000EE" w14:textId="77777777" w:rsidR="00965CBB" w:rsidRPr="00965CBB" w:rsidRDefault="00965CBB" w:rsidP="00965CBB">
      <w:pPr>
        <w:tabs>
          <w:tab w:val="left" w:pos="801"/>
        </w:tabs>
        <w:spacing w:before="115"/>
        <w:ind w:left="806"/>
        <w:rPr>
          <w:sz w:val="16"/>
        </w:rPr>
      </w:pPr>
    </w:p>
    <w:p w14:paraId="35FC34F4" w14:textId="77777777" w:rsidR="00965CBB" w:rsidRPr="00965CBB" w:rsidRDefault="00965CBB" w:rsidP="00965CBB">
      <w:pPr>
        <w:tabs>
          <w:tab w:val="left" w:pos="801"/>
        </w:tabs>
        <w:spacing w:before="115"/>
        <w:ind w:left="806"/>
        <w:rPr>
          <w:sz w:val="16"/>
        </w:rPr>
      </w:pPr>
    </w:p>
    <w:p w14:paraId="30325925" w14:textId="77777777" w:rsidR="00965CBB" w:rsidRPr="00965CBB" w:rsidRDefault="00965CBB" w:rsidP="00965CBB">
      <w:pPr>
        <w:tabs>
          <w:tab w:val="left" w:pos="801"/>
        </w:tabs>
        <w:spacing w:before="115"/>
        <w:ind w:left="806"/>
        <w:rPr>
          <w:sz w:val="16"/>
        </w:rPr>
      </w:pPr>
    </w:p>
    <w:p w14:paraId="1242EA2D" w14:textId="27883A53" w:rsidR="00965CBB" w:rsidRPr="00965CBB" w:rsidRDefault="00965CBB" w:rsidP="00965CBB">
      <w:pPr>
        <w:numPr>
          <w:ilvl w:val="1"/>
          <w:numId w:val="12"/>
        </w:numPr>
        <w:tabs>
          <w:tab w:val="left" w:pos="801"/>
        </w:tabs>
        <w:spacing w:before="115"/>
        <w:rPr>
          <w:b/>
          <w:bCs/>
          <w:sz w:val="16"/>
        </w:rPr>
      </w:pPr>
      <w:r w:rsidRPr="00965CBB">
        <w:rPr>
          <w:b/>
          <w:bCs/>
          <w:sz w:val="18"/>
        </w:rPr>
        <w:t>Level</w:t>
      </w:r>
      <w:r w:rsidRPr="00965CBB">
        <w:rPr>
          <w:b/>
          <w:bCs/>
          <w:spacing w:val="5"/>
          <w:sz w:val="18"/>
        </w:rPr>
        <w:t xml:space="preserve"> </w:t>
      </w:r>
      <w:r w:rsidRPr="00965CBB">
        <w:rPr>
          <w:b/>
          <w:bCs/>
          <w:sz w:val="18"/>
        </w:rPr>
        <w:t>1</w:t>
      </w:r>
      <w:r w:rsidRPr="00965CBB">
        <w:rPr>
          <w:b/>
          <w:bCs/>
          <w:spacing w:val="2"/>
          <w:sz w:val="18"/>
        </w:rPr>
        <w:t xml:space="preserve"> </w:t>
      </w:r>
      <w:r w:rsidRPr="00965CBB">
        <w:rPr>
          <w:b/>
          <w:bCs/>
          <w:spacing w:val="-2"/>
          <w:sz w:val="18"/>
        </w:rPr>
        <w:t>Offences</w:t>
      </w:r>
    </w:p>
    <w:p w14:paraId="2C1E8283" w14:textId="31479392" w:rsidR="00965CBB" w:rsidRPr="00965CBB" w:rsidRDefault="00965CBB" w:rsidP="00965CBB">
      <w:pPr>
        <w:tabs>
          <w:tab w:val="left" w:pos="1132"/>
          <w:tab w:val="left" w:pos="9128"/>
        </w:tabs>
        <w:spacing w:before="167" w:line="304" w:lineRule="auto"/>
        <w:ind w:left="1132" w:right="883" w:hanging="802"/>
        <w:rPr>
          <w:sz w:val="18"/>
          <w:szCs w:val="18"/>
        </w:rPr>
      </w:pPr>
      <w:r w:rsidRPr="00965CBB">
        <w:rPr>
          <w:spacing w:val="-6"/>
          <w:w w:val="105"/>
          <w:sz w:val="18"/>
          <w:szCs w:val="18"/>
        </w:rPr>
        <w:t>a.</w:t>
      </w:r>
      <w:r w:rsidRPr="00965CBB">
        <w:rPr>
          <w:sz w:val="18"/>
          <w:szCs w:val="18"/>
        </w:rPr>
        <w:tab/>
      </w:r>
      <w:r w:rsidRPr="00965CBB">
        <w:rPr>
          <w:w w:val="105"/>
          <w:sz w:val="18"/>
          <w:szCs w:val="18"/>
        </w:rPr>
        <w:t>The offences set out</w:t>
      </w:r>
      <w:r w:rsidRPr="00965CBB">
        <w:rPr>
          <w:spacing w:val="40"/>
          <w:w w:val="105"/>
          <w:sz w:val="18"/>
          <w:szCs w:val="18"/>
        </w:rPr>
        <w:t xml:space="preserve"> </w:t>
      </w:r>
      <w:r w:rsidRPr="00965CBB">
        <w:rPr>
          <w:w w:val="105"/>
          <w:sz w:val="18"/>
          <w:szCs w:val="18"/>
        </w:rPr>
        <w:t>below are Level 1 Offences, applicable to players, officials and club members.</w:t>
      </w:r>
      <w:r w:rsidRPr="00965CBB">
        <w:rPr>
          <w:sz w:val="18"/>
          <w:szCs w:val="18"/>
        </w:rPr>
        <w:tab/>
      </w:r>
      <w:r w:rsidRPr="00965CBB">
        <w:rPr>
          <w:w w:val="105"/>
          <w:sz w:val="18"/>
          <w:szCs w:val="18"/>
        </w:rPr>
        <w:t>The</w:t>
      </w:r>
      <w:r w:rsidRPr="00965CBB">
        <w:rPr>
          <w:spacing w:val="-11"/>
          <w:w w:val="105"/>
          <w:sz w:val="18"/>
          <w:szCs w:val="18"/>
        </w:rPr>
        <w:t xml:space="preserve"> </w:t>
      </w:r>
      <w:r w:rsidRPr="00965CBB">
        <w:rPr>
          <w:w w:val="105"/>
          <w:sz w:val="18"/>
          <w:szCs w:val="18"/>
        </w:rPr>
        <w:t>range of penalties which may be imposed for a Level 1 Offence are set out</w:t>
      </w:r>
      <w:r w:rsidRPr="00965CBB">
        <w:rPr>
          <w:spacing w:val="40"/>
          <w:w w:val="105"/>
          <w:sz w:val="18"/>
          <w:szCs w:val="18"/>
        </w:rPr>
        <w:t xml:space="preserve"> </w:t>
      </w:r>
      <w:r w:rsidRPr="00965CBB">
        <w:rPr>
          <w:w w:val="105"/>
          <w:sz w:val="18"/>
          <w:szCs w:val="18"/>
        </w:rPr>
        <w:t>in</w:t>
      </w:r>
      <w:r w:rsidRPr="00965CBB">
        <w:rPr>
          <w:spacing w:val="18"/>
          <w:w w:val="105"/>
          <w:sz w:val="18"/>
          <w:szCs w:val="18"/>
        </w:rPr>
        <w:t xml:space="preserve"> </w:t>
      </w:r>
      <w:r w:rsidRPr="00965CBB">
        <w:rPr>
          <w:w w:val="105"/>
          <w:sz w:val="18"/>
          <w:szCs w:val="18"/>
        </w:rPr>
        <w:t>the Penalties section</w:t>
      </w:r>
      <w:r w:rsidRPr="00965CBB">
        <w:rPr>
          <w:spacing w:val="40"/>
          <w:w w:val="105"/>
          <w:sz w:val="18"/>
          <w:szCs w:val="18"/>
        </w:rPr>
        <w:t xml:space="preserve"> </w:t>
      </w:r>
      <w:r w:rsidRPr="00965CBB">
        <w:rPr>
          <w:w w:val="105"/>
          <w:sz w:val="18"/>
          <w:szCs w:val="18"/>
        </w:rPr>
        <w:t>of this bylaw</w:t>
      </w:r>
    </w:p>
    <w:tbl>
      <w:tblPr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"/>
        <w:gridCol w:w="665"/>
        <w:gridCol w:w="7"/>
        <w:gridCol w:w="2087"/>
        <w:gridCol w:w="7"/>
        <w:gridCol w:w="6017"/>
        <w:gridCol w:w="7"/>
      </w:tblGrid>
      <w:tr w:rsidR="00965CBB" w:rsidRPr="00965CBB" w14:paraId="6ED0E8FD" w14:textId="77777777" w:rsidTr="00965CBB">
        <w:trPr>
          <w:gridBefore w:val="1"/>
          <w:wBefore w:w="7" w:type="dxa"/>
          <w:trHeight w:val="234"/>
        </w:trPr>
        <w:tc>
          <w:tcPr>
            <w:tcW w:w="672" w:type="dxa"/>
            <w:gridSpan w:val="2"/>
          </w:tcPr>
          <w:p w14:paraId="2EA9D203" w14:textId="77777777" w:rsidR="00965CBB" w:rsidRPr="00965CBB" w:rsidRDefault="00965CBB" w:rsidP="00965CBB">
            <w:pPr>
              <w:spacing w:before="3" w:line="211" w:lineRule="exact"/>
              <w:ind w:left="159"/>
              <w:rPr>
                <w:b/>
                <w:bCs/>
                <w:sz w:val="18"/>
              </w:rPr>
            </w:pPr>
            <w:bookmarkStart w:id="0" w:name="_Hlk212553442"/>
            <w:r w:rsidRPr="00965CBB">
              <w:rPr>
                <w:b/>
                <w:bCs/>
                <w:spacing w:val="-5"/>
                <w:sz w:val="18"/>
              </w:rPr>
              <w:t>No</w:t>
            </w:r>
          </w:p>
        </w:tc>
        <w:tc>
          <w:tcPr>
            <w:tcW w:w="2094" w:type="dxa"/>
            <w:gridSpan w:val="2"/>
          </w:tcPr>
          <w:p w14:paraId="43EA9355" w14:textId="77777777" w:rsidR="00965CBB" w:rsidRPr="00965CBB" w:rsidRDefault="00965CBB" w:rsidP="00965CBB">
            <w:pPr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6024" w:type="dxa"/>
            <w:gridSpan w:val="2"/>
            <w:tcBorders>
              <w:right w:val="nil"/>
            </w:tcBorders>
          </w:tcPr>
          <w:p w14:paraId="19230058" w14:textId="77777777" w:rsidR="00965CBB" w:rsidRPr="00965CBB" w:rsidRDefault="00965CBB" w:rsidP="00965CBB">
            <w:pPr>
              <w:spacing w:line="207" w:lineRule="exact"/>
              <w:ind w:left="15"/>
              <w:jc w:val="center"/>
              <w:rPr>
                <w:b/>
                <w:bCs/>
                <w:sz w:val="18"/>
              </w:rPr>
            </w:pPr>
            <w:r w:rsidRPr="00965CBB">
              <w:rPr>
                <w:b/>
                <w:bCs/>
                <w:spacing w:val="-2"/>
                <w:sz w:val="18"/>
              </w:rPr>
              <w:t>Guidelines</w:t>
            </w:r>
          </w:p>
        </w:tc>
      </w:tr>
      <w:tr w:rsidR="00965CBB" w:rsidRPr="00965CBB" w14:paraId="661F1E12" w14:textId="77777777" w:rsidTr="00965CBB">
        <w:trPr>
          <w:gridBefore w:val="1"/>
          <w:wBefore w:w="7" w:type="dxa"/>
          <w:trHeight w:val="237"/>
        </w:trPr>
        <w:tc>
          <w:tcPr>
            <w:tcW w:w="672" w:type="dxa"/>
            <w:gridSpan w:val="2"/>
          </w:tcPr>
          <w:p w14:paraId="5F871484" w14:textId="77777777" w:rsidR="00965CBB" w:rsidRPr="00965CBB" w:rsidRDefault="00965CBB" w:rsidP="00965CBB">
            <w:pPr>
              <w:rPr>
                <w:rFonts w:ascii="Times New Roman"/>
                <w:sz w:val="16"/>
              </w:rPr>
            </w:pPr>
          </w:p>
        </w:tc>
        <w:tc>
          <w:tcPr>
            <w:tcW w:w="2094" w:type="dxa"/>
            <w:gridSpan w:val="2"/>
          </w:tcPr>
          <w:p w14:paraId="5C2AE74A" w14:textId="77777777" w:rsidR="00965CBB" w:rsidRPr="00965CBB" w:rsidRDefault="00965CBB" w:rsidP="00965CBB">
            <w:pPr>
              <w:rPr>
                <w:rFonts w:ascii="Times New Roman"/>
                <w:sz w:val="16"/>
              </w:rPr>
            </w:pPr>
          </w:p>
        </w:tc>
        <w:tc>
          <w:tcPr>
            <w:tcW w:w="6024" w:type="dxa"/>
            <w:gridSpan w:val="2"/>
            <w:tcBorders>
              <w:right w:val="nil"/>
            </w:tcBorders>
          </w:tcPr>
          <w:p w14:paraId="74F7EBD4" w14:textId="77777777" w:rsidR="00965CBB" w:rsidRPr="00965CBB" w:rsidRDefault="00965CBB" w:rsidP="00965CBB">
            <w:pPr>
              <w:rPr>
                <w:rFonts w:ascii="Times New Roman"/>
                <w:sz w:val="16"/>
              </w:rPr>
            </w:pPr>
          </w:p>
        </w:tc>
      </w:tr>
      <w:tr w:rsidR="00965CBB" w:rsidRPr="00965CBB" w14:paraId="4E1ABC5C" w14:textId="77777777" w:rsidTr="00965CBB">
        <w:trPr>
          <w:gridBefore w:val="1"/>
          <w:wBefore w:w="7" w:type="dxa"/>
          <w:trHeight w:val="1300"/>
        </w:trPr>
        <w:tc>
          <w:tcPr>
            <w:tcW w:w="672" w:type="dxa"/>
            <w:gridSpan w:val="2"/>
          </w:tcPr>
          <w:p w14:paraId="52D194B2" w14:textId="77777777" w:rsidR="00965CBB" w:rsidRPr="00965CBB" w:rsidRDefault="00965CBB" w:rsidP="00965CBB">
            <w:pPr>
              <w:spacing w:before="13"/>
              <w:ind w:left="135"/>
              <w:rPr>
                <w:sz w:val="18"/>
              </w:rPr>
            </w:pPr>
            <w:r w:rsidRPr="00965CBB">
              <w:rPr>
                <w:spacing w:val="-4"/>
                <w:sz w:val="18"/>
              </w:rPr>
              <w:t>L1.1</w:t>
            </w:r>
          </w:p>
        </w:tc>
        <w:tc>
          <w:tcPr>
            <w:tcW w:w="2094" w:type="dxa"/>
            <w:gridSpan w:val="2"/>
          </w:tcPr>
          <w:p w14:paraId="4D4249AE" w14:textId="77777777" w:rsidR="00965CBB" w:rsidRPr="00965CBB" w:rsidRDefault="00965CBB" w:rsidP="00965CBB">
            <w:pPr>
              <w:spacing w:before="30" w:line="304" w:lineRule="auto"/>
              <w:ind w:left="106" w:right="122" w:firstLine="2"/>
              <w:rPr>
                <w:sz w:val="18"/>
              </w:rPr>
            </w:pPr>
            <w:r w:rsidRPr="00965CBB">
              <w:rPr>
                <w:w w:val="105"/>
                <w:sz w:val="18"/>
              </w:rPr>
              <w:t>Abuse cricket equipment or clothing, ground equipment or fixtures and fittings.</w:t>
            </w:r>
          </w:p>
        </w:tc>
        <w:tc>
          <w:tcPr>
            <w:tcW w:w="6024" w:type="dxa"/>
            <w:gridSpan w:val="2"/>
          </w:tcPr>
          <w:p w14:paraId="031169F6" w14:textId="77777777" w:rsidR="00965CBB" w:rsidRPr="00965CBB" w:rsidRDefault="00965CBB" w:rsidP="00965CBB">
            <w:pPr>
              <w:spacing w:before="30" w:line="304" w:lineRule="auto"/>
              <w:ind w:left="105" w:right="91" w:hanging="3"/>
              <w:rPr>
                <w:sz w:val="18"/>
              </w:rPr>
            </w:pPr>
            <w:r w:rsidRPr="00965CBB">
              <w:rPr>
                <w:w w:val="105"/>
                <w:sz w:val="18"/>
              </w:rPr>
              <w:t>Includes</w:t>
            </w:r>
            <w:r w:rsidRPr="00965CBB">
              <w:rPr>
                <w:spacing w:val="25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actions</w:t>
            </w:r>
            <w:r w:rsidRPr="00965CBB">
              <w:rPr>
                <w:spacing w:val="28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outside</w:t>
            </w:r>
            <w:r w:rsidRPr="00965CBB">
              <w:rPr>
                <w:spacing w:val="30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the</w:t>
            </w:r>
            <w:r w:rsidRPr="00965CBB">
              <w:rPr>
                <w:spacing w:val="40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course</w:t>
            </w:r>
            <w:r w:rsidRPr="00965CBB">
              <w:rPr>
                <w:spacing w:val="33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of</w:t>
            </w:r>
            <w:r w:rsidRPr="00965CBB">
              <w:rPr>
                <w:spacing w:val="31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normal</w:t>
            </w:r>
            <w:r w:rsidRPr="00965CBB">
              <w:rPr>
                <w:spacing w:val="25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cricket</w:t>
            </w:r>
            <w:r w:rsidRPr="00965CBB">
              <w:rPr>
                <w:spacing w:val="28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actions</w:t>
            </w:r>
            <w:r w:rsidRPr="00965CBB">
              <w:rPr>
                <w:spacing w:val="25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such</w:t>
            </w:r>
            <w:r w:rsidRPr="00965CBB">
              <w:rPr>
                <w:spacing w:val="28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as hitting or kicking the wickets and actions which intentionally or negligently result in damage to any equipment, advertising boards, boundary markers</w:t>
            </w:r>
            <w:r w:rsidRPr="00965CBB">
              <w:rPr>
                <w:spacing w:val="40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or any part of, or contents of, any building or structure at the ground</w:t>
            </w:r>
          </w:p>
        </w:tc>
      </w:tr>
      <w:tr w:rsidR="00965CBB" w:rsidRPr="00965CBB" w14:paraId="63A22E42" w14:textId="77777777" w:rsidTr="00965CBB">
        <w:trPr>
          <w:gridBefore w:val="1"/>
          <w:wBefore w:w="7" w:type="dxa"/>
          <w:trHeight w:val="2022"/>
        </w:trPr>
        <w:tc>
          <w:tcPr>
            <w:tcW w:w="67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72B905E4" w14:textId="77777777" w:rsidR="00965CBB" w:rsidRPr="00965CBB" w:rsidRDefault="00965CBB" w:rsidP="00965CBB">
            <w:pPr>
              <w:spacing w:before="20"/>
              <w:ind w:left="137"/>
              <w:rPr>
                <w:b/>
                <w:sz w:val="18"/>
              </w:rPr>
            </w:pPr>
            <w:r w:rsidRPr="00965CBB">
              <w:rPr>
                <w:b/>
                <w:spacing w:val="-4"/>
                <w:w w:val="110"/>
                <w:sz w:val="18"/>
              </w:rPr>
              <w:t>L1.2</w:t>
            </w:r>
          </w:p>
        </w:tc>
        <w:tc>
          <w:tcPr>
            <w:tcW w:w="2094" w:type="dxa"/>
            <w:gridSpan w:val="2"/>
            <w:tcBorders>
              <w:left w:val="single" w:sz="2" w:space="0" w:color="000000"/>
            </w:tcBorders>
          </w:tcPr>
          <w:p w14:paraId="3F23DEF5" w14:textId="77777777" w:rsidR="00965CBB" w:rsidRPr="00965CBB" w:rsidRDefault="00965CBB" w:rsidP="00965CBB">
            <w:pPr>
              <w:spacing w:before="35" w:line="307" w:lineRule="auto"/>
              <w:ind w:left="109" w:hanging="3"/>
              <w:rPr>
                <w:sz w:val="18"/>
              </w:rPr>
            </w:pPr>
            <w:r w:rsidRPr="00965CBB">
              <w:rPr>
                <w:w w:val="105"/>
                <w:sz w:val="18"/>
              </w:rPr>
              <w:t>Show dissent at an umpire's decision by action or verbal abuse</w:t>
            </w:r>
          </w:p>
        </w:tc>
        <w:tc>
          <w:tcPr>
            <w:tcW w:w="6024" w:type="dxa"/>
            <w:gridSpan w:val="2"/>
          </w:tcPr>
          <w:p w14:paraId="5E2D42D4" w14:textId="77777777" w:rsidR="00965CBB" w:rsidRPr="00965CBB" w:rsidRDefault="00965CBB" w:rsidP="00965CBB">
            <w:pPr>
              <w:numPr>
                <w:ilvl w:val="0"/>
                <w:numId w:val="11"/>
              </w:numPr>
              <w:tabs>
                <w:tab w:val="left" w:pos="340"/>
                <w:tab w:val="left" w:pos="340"/>
              </w:tabs>
              <w:spacing w:before="47" w:line="304" w:lineRule="auto"/>
              <w:ind w:right="149" w:hanging="253"/>
              <w:jc w:val="both"/>
              <w:rPr>
                <w:sz w:val="18"/>
              </w:rPr>
            </w:pPr>
            <w:r w:rsidRPr="00965CBB">
              <w:rPr>
                <w:w w:val="105"/>
                <w:sz w:val="18"/>
              </w:rPr>
              <w:t>Includes excessive, obvious disappointment with an</w:t>
            </w:r>
            <w:r w:rsidRPr="00965CBB">
              <w:rPr>
                <w:spacing w:val="-8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umpire's decision</w:t>
            </w:r>
            <w:r w:rsidRPr="00965CBB">
              <w:rPr>
                <w:spacing w:val="40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or with an umpire making the decision and obvious delay in resuming play or leaving the</w:t>
            </w:r>
            <w:r w:rsidRPr="00965CBB">
              <w:rPr>
                <w:spacing w:val="40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wicket.</w:t>
            </w:r>
          </w:p>
          <w:p w14:paraId="0969B974" w14:textId="77777777" w:rsidR="00965CBB" w:rsidRPr="00965CBB" w:rsidRDefault="00965CBB" w:rsidP="00965CBB">
            <w:pPr>
              <w:numPr>
                <w:ilvl w:val="0"/>
                <w:numId w:val="11"/>
              </w:numPr>
              <w:tabs>
                <w:tab w:val="left" w:pos="338"/>
                <w:tab w:val="left" w:pos="338"/>
              </w:tabs>
              <w:spacing w:before="29" w:line="304" w:lineRule="auto"/>
              <w:ind w:left="338" w:right="332" w:hanging="250"/>
              <w:jc w:val="both"/>
              <w:rPr>
                <w:sz w:val="18"/>
              </w:rPr>
            </w:pPr>
            <w:r w:rsidRPr="00965CBB">
              <w:rPr>
                <w:w w:val="105"/>
                <w:sz w:val="18"/>
              </w:rPr>
              <w:t>This rule does not</w:t>
            </w:r>
            <w:r w:rsidRPr="00965CBB">
              <w:rPr>
                <w:spacing w:val="40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prohibit the bowler involved in the decision or a team captain from asking an umpire to provide an explanation for a decision, or the captain from commenting on the umpires'</w:t>
            </w:r>
          </w:p>
          <w:p w14:paraId="37FC42F9" w14:textId="77777777" w:rsidR="00965CBB" w:rsidRPr="00965CBB" w:rsidRDefault="00965CBB" w:rsidP="00965CBB">
            <w:pPr>
              <w:spacing w:before="3"/>
              <w:ind w:left="338"/>
              <w:jc w:val="both"/>
              <w:rPr>
                <w:sz w:val="18"/>
              </w:rPr>
            </w:pPr>
            <w:r w:rsidRPr="00965CBB">
              <w:rPr>
                <w:w w:val="105"/>
                <w:sz w:val="18"/>
              </w:rPr>
              <w:t>performance</w:t>
            </w:r>
            <w:r w:rsidRPr="00965CBB">
              <w:rPr>
                <w:spacing w:val="13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in</w:t>
            </w:r>
            <w:r w:rsidRPr="00965CBB">
              <w:rPr>
                <w:spacing w:val="12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their</w:t>
            </w:r>
            <w:r w:rsidRPr="00965CBB">
              <w:rPr>
                <w:spacing w:val="16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Captains'</w:t>
            </w:r>
            <w:r w:rsidRPr="00965CBB">
              <w:rPr>
                <w:spacing w:val="16"/>
                <w:w w:val="105"/>
                <w:sz w:val="18"/>
              </w:rPr>
              <w:t xml:space="preserve"> </w:t>
            </w:r>
            <w:r w:rsidRPr="00965CBB">
              <w:rPr>
                <w:spacing w:val="-2"/>
                <w:w w:val="105"/>
                <w:sz w:val="18"/>
              </w:rPr>
              <w:t>Report.</w:t>
            </w:r>
          </w:p>
        </w:tc>
      </w:tr>
      <w:bookmarkEnd w:id="0"/>
      <w:tr w:rsidR="00965CBB" w:rsidRPr="00965CBB" w14:paraId="41E821EC" w14:textId="77777777" w:rsidTr="00965CBB">
        <w:trPr>
          <w:gridAfter w:val="1"/>
          <w:wAfter w:w="7" w:type="dxa"/>
          <w:trHeight w:val="300"/>
        </w:trPr>
        <w:tc>
          <w:tcPr>
            <w:tcW w:w="672" w:type="dxa"/>
            <w:gridSpan w:val="2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20382C02" w14:textId="77777777" w:rsidR="00965CBB" w:rsidRPr="00965CBB" w:rsidRDefault="00965CBB" w:rsidP="00965CBB">
            <w:pPr>
              <w:spacing w:before="30"/>
              <w:ind w:left="137"/>
              <w:rPr>
                <w:b/>
                <w:sz w:val="18"/>
              </w:rPr>
            </w:pPr>
            <w:r w:rsidRPr="00965CBB">
              <w:rPr>
                <w:b/>
                <w:spacing w:val="-4"/>
                <w:w w:val="105"/>
                <w:sz w:val="18"/>
              </w:rPr>
              <w:t>L1.3</w:t>
            </w:r>
          </w:p>
        </w:tc>
        <w:tc>
          <w:tcPr>
            <w:tcW w:w="2094" w:type="dxa"/>
            <w:gridSpan w:val="2"/>
            <w:tcBorders>
              <w:left w:val="single" w:sz="2" w:space="0" w:color="000000"/>
              <w:bottom w:val="nil"/>
            </w:tcBorders>
          </w:tcPr>
          <w:p w14:paraId="25FCFC0E" w14:textId="77777777" w:rsidR="00965CBB" w:rsidRPr="00965CBB" w:rsidRDefault="00965CBB" w:rsidP="00965CBB">
            <w:pPr>
              <w:spacing w:before="32"/>
              <w:ind w:left="109"/>
              <w:rPr>
                <w:sz w:val="18"/>
              </w:rPr>
            </w:pPr>
            <w:r w:rsidRPr="00965CBB">
              <w:rPr>
                <w:w w:val="105"/>
                <w:sz w:val="18"/>
              </w:rPr>
              <w:t>Use</w:t>
            </w:r>
            <w:r w:rsidRPr="00965CBB">
              <w:rPr>
                <w:spacing w:val="12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language</w:t>
            </w:r>
            <w:r w:rsidRPr="00965CBB">
              <w:rPr>
                <w:spacing w:val="10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that</w:t>
            </w:r>
            <w:r w:rsidRPr="00965CBB">
              <w:rPr>
                <w:spacing w:val="11"/>
                <w:w w:val="105"/>
                <w:sz w:val="18"/>
              </w:rPr>
              <w:t xml:space="preserve"> </w:t>
            </w:r>
            <w:r w:rsidRPr="00965CBB">
              <w:rPr>
                <w:spacing w:val="-5"/>
                <w:w w:val="105"/>
                <w:sz w:val="18"/>
              </w:rPr>
              <w:t>is</w:t>
            </w:r>
          </w:p>
        </w:tc>
        <w:tc>
          <w:tcPr>
            <w:tcW w:w="6024" w:type="dxa"/>
            <w:gridSpan w:val="2"/>
            <w:tcBorders>
              <w:bottom w:val="nil"/>
            </w:tcBorders>
          </w:tcPr>
          <w:p w14:paraId="755E68D1" w14:textId="77777777" w:rsidR="00965CBB" w:rsidRPr="00965CBB" w:rsidRDefault="00965CBB" w:rsidP="00965CBB">
            <w:pPr>
              <w:spacing w:before="37"/>
              <w:ind w:left="95"/>
              <w:rPr>
                <w:sz w:val="18"/>
              </w:rPr>
            </w:pPr>
            <w:r w:rsidRPr="00965CBB">
              <w:rPr>
                <w:w w:val="105"/>
                <w:sz w:val="18"/>
              </w:rPr>
              <w:t>This</w:t>
            </w:r>
            <w:r w:rsidRPr="00965CBB">
              <w:rPr>
                <w:spacing w:val="12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includes</w:t>
            </w:r>
            <w:r w:rsidRPr="00965CBB">
              <w:rPr>
                <w:spacing w:val="9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swearing</w:t>
            </w:r>
            <w:r w:rsidRPr="00965CBB">
              <w:rPr>
                <w:spacing w:val="10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and</w:t>
            </w:r>
            <w:r w:rsidRPr="00965CBB">
              <w:rPr>
                <w:spacing w:val="14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offensive</w:t>
            </w:r>
            <w:r w:rsidRPr="00965CBB">
              <w:rPr>
                <w:spacing w:val="16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gestures</w:t>
            </w:r>
            <w:r w:rsidRPr="00965CBB">
              <w:rPr>
                <w:spacing w:val="7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which</w:t>
            </w:r>
            <w:r w:rsidRPr="00965CBB">
              <w:rPr>
                <w:spacing w:val="13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are</w:t>
            </w:r>
            <w:r w:rsidRPr="00965CBB">
              <w:rPr>
                <w:spacing w:val="15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not</w:t>
            </w:r>
            <w:r w:rsidRPr="00965CBB">
              <w:rPr>
                <w:spacing w:val="48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directed</w:t>
            </w:r>
            <w:r w:rsidRPr="00965CBB">
              <w:rPr>
                <w:spacing w:val="12"/>
                <w:w w:val="105"/>
                <w:sz w:val="18"/>
              </w:rPr>
              <w:t xml:space="preserve"> </w:t>
            </w:r>
            <w:r w:rsidRPr="00965CBB">
              <w:rPr>
                <w:spacing w:val="-5"/>
                <w:w w:val="105"/>
                <w:sz w:val="18"/>
              </w:rPr>
              <w:t>at</w:t>
            </w:r>
          </w:p>
        </w:tc>
      </w:tr>
      <w:tr w:rsidR="00965CBB" w:rsidRPr="00965CBB" w14:paraId="7298C4AE" w14:textId="77777777" w:rsidTr="00965CBB">
        <w:trPr>
          <w:gridAfter w:val="1"/>
          <w:wAfter w:w="7" w:type="dxa"/>
          <w:trHeight w:val="282"/>
        </w:trPr>
        <w:tc>
          <w:tcPr>
            <w:tcW w:w="672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16A284A" w14:textId="77777777" w:rsidR="00965CBB" w:rsidRPr="00965CBB" w:rsidRDefault="00965CBB" w:rsidP="00965CBB">
            <w:pPr>
              <w:rPr>
                <w:rFonts w:ascii="Times New Roman"/>
                <w:sz w:val="18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single" w:sz="2" w:space="0" w:color="000000"/>
              <w:bottom w:val="nil"/>
            </w:tcBorders>
          </w:tcPr>
          <w:p w14:paraId="60985248" w14:textId="77777777" w:rsidR="00965CBB" w:rsidRPr="00965CBB" w:rsidRDefault="00965CBB" w:rsidP="00965CBB">
            <w:pPr>
              <w:spacing w:before="14"/>
              <w:ind w:left="104"/>
              <w:rPr>
                <w:sz w:val="18"/>
              </w:rPr>
            </w:pPr>
            <w:r w:rsidRPr="00965CBB">
              <w:rPr>
                <w:w w:val="105"/>
                <w:sz w:val="18"/>
              </w:rPr>
              <w:t>obscene,</w:t>
            </w:r>
            <w:r w:rsidRPr="00965CBB">
              <w:rPr>
                <w:spacing w:val="6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offensive</w:t>
            </w:r>
            <w:r w:rsidRPr="00965CBB">
              <w:rPr>
                <w:spacing w:val="23"/>
                <w:w w:val="105"/>
                <w:sz w:val="18"/>
              </w:rPr>
              <w:t xml:space="preserve"> </w:t>
            </w:r>
            <w:r w:rsidRPr="00965CBB">
              <w:rPr>
                <w:spacing w:val="-5"/>
                <w:w w:val="105"/>
                <w:sz w:val="18"/>
              </w:rPr>
              <w:t>or</w:t>
            </w:r>
          </w:p>
        </w:tc>
        <w:tc>
          <w:tcPr>
            <w:tcW w:w="6024" w:type="dxa"/>
            <w:gridSpan w:val="2"/>
            <w:tcBorders>
              <w:top w:val="nil"/>
              <w:bottom w:val="nil"/>
            </w:tcBorders>
          </w:tcPr>
          <w:p w14:paraId="4E998539" w14:textId="77777777" w:rsidR="00965CBB" w:rsidRPr="00965CBB" w:rsidRDefault="00965CBB" w:rsidP="00965CBB">
            <w:pPr>
              <w:spacing w:before="19"/>
              <w:ind w:left="105"/>
              <w:rPr>
                <w:sz w:val="18"/>
              </w:rPr>
            </w:pPr>
            <w:r w:rsidRPr="00965CBB">
              <w:rPr>
                <w:w w:val="105"/>
                <w:sz w:val="18"/>
              </w:rPr>
              <w:t>another</w:t>
            </w:r>
            <w:r w:rsidRPr="00965CBB">
              <w:rPr>
                <w:spacing w:val="8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person</w:t>
            </w:r>
            <w:r w:rsidRPr="00965CBB">
              <w:rPr>
                <w:spacing w:val="13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such</w:t>
            </w:r>
            <w:r w:rsidRPr="00965CBB">
              <w:rPr>
                <w:spacing w:val="10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as</w:t>
            </w:r>
            <w:r w:rsidRPr="00965CBB">
              <w:rPr>
                <w:spacing w:val="8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swearing</w:t>
            </w:r>
            <w:r w:rsidRPr="00965CBB">
              <w:rPr>
                <w:spacing w:val="8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in</w:t>
            </w:r>
            <w:r w:rsidRPr="00965CBB">
              <w:rPr>
                <w:spacing w:val="10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frustration</w:t>
            </w:r>
            <w:r w:rsidRPr="00965CBB">
              <w:rPr>
                <w:spacing w:val="10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at</w:t>
            </w:r>
            <w:r w:rsidRPr="00965CBB">
              <w:rPr>
                <w:spacing w:val="8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one's</w:t>
            </w:r>
            <w:r w:rsidRPr="00965CBB">
              <w:rPr>
                <w:spacing w:val="12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own</w:t>
            </w:r>
            <w:r w:rsidRPr="00965CBB">
              <w:rPr>
                <w:spacing w:val="11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poor</w:t>
            </w:r>
            <w:r w:rsidRPr="00965CBB">
              <w:rPr>
                <w:spacing w:val="11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play</w:t>
            </w:r>
            <w:r w:rsidRPr="00965CBB">
              <w:rPr>
                <w:spacing w:val="14"/>
                <w:w w:val="105"/>
                <w:sz w:val="18"/>
              </w:rPr>
              <w:t xml:space="preserve"> </w:t>
            </w:r>
            <w:r w:rsidRPr="00965CBB">
              <w:rPr>
                <w:spacing w:val="-5"/>
                <w:w w:val="105"/>
                <w:sz w:val="18"/>
              </w:rPr>
              <w:t>or</w:t>
            </w:r>
          </w:p>
        </w:tc>
      </w:tr>
      <w:tr w:rsidR="00965CBB" w:rsidRPr="00965CBB" w14:paraId="7275CA87" w14:textId="77777777" w:rsidTr="00965CBB">
        <w:trPr>
          <w:gridAfter w:val="1"/>
          <w:wAfter w:w="7" w:type="dxa"/>
          <w:trHeight w:val="281"/>
        </w:trPr>
        <w:tc>
          <w:tcPr>
            <w:tcW w:w="672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9BE3368" w14:textId="77777777" w:rsidR="00965CBB" w:rsidRPr="00965CBB" w:rsidRDefault="00965CBB" w:rsidP="00965CBB">
            <w:pPr>
              <w:rPr>
                <w:rFonts w:ascii="Times New Roman"/>
                <w:sz w:val="18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single" w:sz="2" w:space="0" w:color="000000"/>
              <w:bottom w:val="nil"/>
            </w:tcBorders>
          </w:tcPr>
          <w:p w14:paraId="40C701B6" w14:textId="77777777" w:rsidR="00965CBB" w:rsidRPr="00965CBB" w:rsidRDefault="00965CBB" w:rsidP="00965CBB">
            <w:pPr>
              <w:spacing w:before="13"/>
              <w:ind w:left="104"/>
              <w:rPr>
                <w:sz w:val="18"/>
              </w:rPr>
            </w:pPr>
            <w:r w:rsidRPr="00965CBB">
              <w:rPr>
                <w:w w:val="105"/>
                <w:sz w:val="18"/>
              </w:rPr>
              <w:t>insulting</w:t>
            </w:r>
            <w:r w:rsidRPr="00965CBB">
              <w:rPr>
                <w:spacing w:val="10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and/or</w:t>
            </w:r>
            <w:r w:rsidRPr="00965CBB">
              <w:rPr>
                <w:spacing w:val="12"/>
                <w:w w:val="105"/>
                <w:sz w:val="18"/>
              </w:rPr>
              <w:t xml:space="preserve"> </w:t>
            </w:r>
            <w:r w:rsidRPr="00965CBB">
              <w:rPr>
                <w:spacing w:val="-5"/>
                <w:w w:val="105"/>
                <w:sz w:val="18"/>
              </w:rPr>
              <w:t>the</w:t>
            </w:r>
          </w:p>
        </w:tc>
        <w:tc>
          <w:tcPr>
            <w:tcW w:w="6024" w:type="dxa"/>
            <w:gridSpan w:val="2"/>
            <w:tcBorders>
              <w:top w:val="nil"/>
              <w:bottom w:val="nil"/>
            </w:tcBorders>
          </w:tcPr>
          <w:p w14:paraId="2D99704B" w14:textId="77777777" w:rsidR="00965CBB" w:rsidRPr="00965CBB" w:rsidRDefault="00965CBB" w:rsidP="00965CBB">
            <w:pPr>
              <w:spacing w:before="18"/>
              <w:ind w:left="105"/>
              <w:rPr>
                <w:sz w:val="18"/>
              </w:rPr>
            </w:pPr>
            <w:r w:rsidRPr="00965CBB">
              <w:rPr>
                <w:spacing w:val="-2"/>
                <w:w w:val="105"/>
                <w:sz w:val="18"/>
              </w:rPr>
              <w:t>fortune.</w:t>
            </w:r>
          </w:p>
        </w:tc>
      </w:tr>
      <w:tr w:rsidR="00965CBB" w:rsidRPr="00965CBB" w14:paraId="243C64C9" w14:textId="77777777" w:rsidTr="00965CBB">
        <w:trPr>
          <w:gridAfter w:val="1"/>
          <w:wAfter w:w="7" w:type="dxa"/>
          <w:trHeight w:val="288"/>
        </w:trPr>
        <w:tc>
          <w:tcPr>
            <w:tcW w:w="672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BE7A2B7" w14:textId="77777777" w:rsidR="00965CBB" w:rsidRPr="00965CBB" w:rsidRDefault="00965CBB" w:rsidP="00965CBB">
            <w:pPr>
              <w:rPr>
                <w:rFonts w:ascii="Times New Roman"/>
                <w:sz w:val="18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single" w:sz="2" w:space="0" w:color="000000"/>
              <w:bottom w:val="nil"/>
            </w:tcBorders>
          </w:tcPr>
          <w:p w14:paraId="705A221D" w14:textId="77777777" w:rsidR="00965CBB" w:rsidRPr="00965CBB" w:rsidRDefault="00965CBB" w:rsidP="00965CBB">
            <w:pPr>
              <w:spacing w:before="14"/>
              <w:ind w:left="104"/>
              <w:rPr>
                <w:sz w:val="18"/>
              </w:rPr>
            </w:pPr>
            <w:r w:rsidRPr="00965CBB">
              <w:rPr>
                <w:w w:val="105"/>
                <w:sz w:val="18"/>
              </w:rPr>
              <w:t>making</w:t>
            </w:r>
            <w:r w:rsidRPr="00965CBB">
              <w:rPr>
                <w:spacing w:val="-7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of</w:t>
            </w:r>
            <w:r w:rsidRPr="00965CBB">
              <w:rPr>
                <w:spacing w:val="-4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an</w:t>
            </w:r>
            <w:r w:rsidRPr="00965CBB">
              <w:rPr>
                <w:spacing w:val="-5"/>
                <w:w w:val="105"/>
                <w:sz w:val="18"/>
              </w:rPr>
              <w:t xml:space="preserve"> </w:t>
            </w:r>
            <w:r w:rsidRPr="00965CBB">
              <w:rPr>
                <w:spacing w:val="-2"/>
                <w:w w:val="105"/>
                <w:sz w:val="18"/>
              </w:rPr>
              <w:t>obscene</w:t>
            </w:r>
          </w:p>
        </w:tc>
        <w:tc>
          <w:tcPr>
            <w:tcW w:w="6024" w:type="dxa"/>
            <w:gridSpan w:val="2"/>
            <w:tcBorders>
              <w:top w:val="nil"/>
              <w:bottom w:val="nil"/>
            </w:tcBorders>
          </w:tcPr>
          <w:p w14:paraId="4CDBB85B" w14:textId="77777777" w:rsidR="00965CBB" w:rsidRPr="00965CBB" w:rsidRDefault="00965CBB" w:rsidP="00965CBB">
            <w:pPr>
              <w:spacing w:before="31"/>
              <w:ind w:left="98"/>
              <w:rPr>
                <w:sz w:val="18"/>
              </w:rPr>
            </w:pPr>
            <w:r w:rsidRPr="00965CBB">
              <w:rPr>
                <w:w w:val="105"/>
                <w:sz w:val="18"/>
              </w:rPr>
              <w:t>The</w:t>
            </w:r>
            <w:r w:rsidRPr="00965CBB">
              <w:rPr>
                <w:spacing w:val="5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extent</w:t>
            </w:r>
            <w:r w:rsidRPr="00965CBB">
              <w:rPr>
                <w:spacing w:val="9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to</w:t>
            </w:r>
            <w:r w:rsidRPr="00965CBB">
              <w:rPr>
                <w:spacing w:val="6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which</w:t>
            </w:r>
            <w:r w:rsidRPr="00965CBB">
              <w:rPr>
                <w:spacing w:val="9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such</w:t>
            </w:r>
            <w:r w:rsidRPr="00965CBB">
              <w:rPr>
                <w:spacing w:val="10"/>
                <w:w w:val="105"/>
                <w:sz w:val="18"/>
              </w:rPr>
              <w:t xml:space="preserve"> </w:t>
            </w:r>
            <w:proofErr w:type="spellStart"/>
            <w:r w:rsidRPr="00965CBB">
              <w:rPr>
                <w:w w:val="105"/>
                <w:sz w:val="18"/>
              </w:rPr>
              <w:t>behaviour</w:t>
            </w:r>
            <w:proofErr w:type="spellEnd"/>
            <w:r w:rsidRPr="00965CBB">
              <w:rPr>
                <w:spacing w:val="10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is</w:t>
            </w:r>
            <w:r w:rsidRPr="00965CBB">
              <w:rPr>
                <w:spacing w:val="-4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likely</w:t>
            </w:r>
            <w:r w:rsidRPr="00965CBB">
              <w:rPr>
                <w:spacing w:val="9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to</w:t>
            </w:r>
            <w:r w:rsidRPr="00965CBB">
              <w:rPr>
                <w:spacing w:val="8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give</w:t>
            </w:r>
            <w:r w:rsidRPr="00965CBB">
              <w:rPr>
                <w:spacing w:val="4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offence</w:t>
            </w:r>
            <w:r w:rsidRPr="00965CBB">
              <w:rPr>
                <w:spacing w:val="13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shall</w:t>
            </w:r>
            <w:r w:rsidRPr="00965CBB">
              <w:rPr>
                <w:spacing w:val="9"/>
                <w:w w:val="105"/>
                <w:sz w:val="18"/>
              </w:rPr>
              <w:t xml:space="preserve"> </w:t>
            </w:r>
            <w:r w:rsidRPr="00965CBB">
              <w:rPr>
                <w:spacing w:val="-5"/>
                <w:w w:val="105"/>
                <w:sz w:val="18"/>
              </w:rPr>
              <w:t>be</w:t>
            </w:r>
          </w:p>
        </w:tc>
      </w:tr>
      <w:tr w:rsidR="00965CBB" w:rsidRPr="00965CBB" w14:paraId="18B082B3" w14:textId="77777777" w:rsidTr="00965CBB">
        <w:trPr>
          <w:gridAfter w:val="1"/>
          <w:wAfter w:w="7" w:type="dxa"/>
          <w:trHeight w:val="353"/>
        </w:trPr>
        <w:tc>
          <w:tcPr>
            <w:tcW w:w="672" w:type="dxa"/>
            <w:gridSpan w:val="2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3BF331CF" w14:textId="77777777" w:rsidR="00965CBB" w:rsidRPr="00965CBB" w:rsidRDefault="00965CBB" w:rsidP="00965CBB">
            <w:pPr>
              <w:rPr>
                <w:rFonts w:ascii="Times New Roman"/>
                <w:sz w:val="18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single" w:sz="2" w:space="0" w:color="000000"/>
            </w:tcBorders>
          </w:tcPr>
          <w:p w14:paraId="7BCAB447" w14:textId="77777777" w:rsidR="00965CBB" w:rsidRPr="00965CBB" w:rsidRDefault="00965CBB" w:rsidP="00965CBB">
            <w:pPr>
              <w:spacing w:before="7"/>
              <w:ind w:left="104"/>
              <w:rPr>
                <w:sz w:val="18"/>
              </w:rPr>
            </w:pPr>
            <w:r w:rsidRPr="00965CBB">
              <w:rPr>
                <w:spacing w:val="-2"/>
                <w:w w:val="105"/>
                <w:sz w:val="18"/>
              </w:rPr>
              <w:t>gesture</w:t>
            </w:r>
          </w:p>
        </w:tc>
        <w:tc>
          <w:tcPr>
            <w:tcW w:w="6024" w:type="dxa"/>
            <w:gridSpan w:val="2"/>
            <w:tcBorders>
              <w:top w:val="nil"/>
            </w:tcBorders>
          </w:tcPr>
          <w:p w14:paraId="2A72FF15" w14:textId="77777777" w:rsidR="00965CBB" w:rsidRPr="00965CBB" w:rsidRDefault="00965CBB" w:rsidP="00965CBB">
            <w:pPr>
              <w:spacing w:before="26"/>
              <w:ind w:left="105"/>
              <w:rPr>
                <w:sz w:val="18"/>
              </w:rPr>
            </w:pPr>
            <w:r w:rsidRPr="00965CBB">
              <w:rPr>
                <w:w w:val="105"/>
                <w:sz w:val="18"/>
              </w:rPr>
              <w:t>considered</w:t>
            </w:r>
            <w:r w:rsidRPr="00965CBB">
              <w:rPr>
                <w:spacing w:val="12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when</w:t>
            </w:r>
            <w:r w:rsidRPr="00965CBB">
              <w:rPr>
                <w:spacing w:val="12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assessing</w:t>
            </w:r>
            <w:r w:rsidRPr="00965CBB">
              <w:rPr>
                <w:spacing w:val="15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the</w:t>
            </w:r>
            <w:r w:rsidRPr="00965CBB">
              <w:rPr>
                <w:spacing w:val="14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seriousness</w:t>
            </w:r>
            <w:r w:rsidRPr="00965CBB">
              <w:rPr>
                <w:spacing w:val="14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of</w:t>
            </w:r>
            <w:r w:rsidRPr="00965CBB">
              <w:rPr>
                <w:spacing w:val="15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the</w:t>
            </w:r>
            <w:r w:rsidRPr="00965CBB">
              <w:rPr>
                <w:spacing w:val="14"/>
                <w:w w:val="105"/>
                <w:sz w:val="18"/>
              </w:rPr>
              <w:t xml:space="preserve"> </w:t>
            </w:r>
            <w:r w:rsidRPr="00965CBB">
              <w:rPr>
                <w:spacing w:val="-2"/>
                <w:w w:val="105"/>
                <w:sz w:val="18"/>
              </w:rPr>
              <w:t>breach.</w:t>
            </w:r>
          </w:p>
        </w:tc>
      </w:tr>
      <w:tr w:rsidR="00965CBB" w:rsidRPr="00965CBB" w14:paraId="6C63ADC4" w14:textId="77777777" w:rsidTr="00965CBB">
        <w:trPr>
          <w:gridAfter w:val="1"/>
          <w:wAfter w:w="7" w:type="dxa"/>
          <w:trHeight w:val="1605"/>
        </w:trPr>
        <w:tc>
          <w:tcPr>
            <w:tcW w:w="67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4692DE1A" w14:textId="77777777" w:rsidR="00965CBB" w:rsidRPr="00965CBB" w:rsidRDefault="00965CBB" w:rsidP="00965CBB">
            <w:pPr>
              <w:spacing w:before="37"/>
              <w:ind w:left="137"/>
              <w:rPr>
                <w:b/>
                <w:sz w:val="18"/>
              </w:rPr>
            </w:pPr>
            <w:r w:rsidRPr="00965CBB">
              <w:rPr>
                <w:b/>
                <w:spacing w:val="-4"/>
                <w:w w:val="105"/>
                <w:sz w:val="18"/>
              </w:rPr>
              <w:t>L1.4</w:t>
            </w:r>
          </w:p>
        </w:tc>
        <w:tc>
          <w:tcPr>
            <w:tcW w:w="2094" w:type="dxa"/>
            <w:gridSpan w:val="2"/>
            <w:tcBorders>
              <w:left w:val="single" w:sz="2" w:space="0" w:color="000000"/>
            </w:tcBorders>
          </w:tcPr>
          <w:p w14:paraId="0B5F5374" w14:textId="77777777" w:rsidR="00965CBB" w:rsidRPr="00965CBB" w:rsidRDefault="00965CBB" w:rsidP="00965CBB">
            <w:pPr>
              <w:spacing w:before="37" w:line="307" w:lineRule="auto"/>
              <w:ind w:left="109" w:right="547"/>
              <w:rPr>
                <w:sz w:val="18"/>
              </w:rPr>
            </w:pPr>
            <w:r w:rsidRPr="00965CBB">
              <w:rPr>
                <w:sz w:val="18"/>
              </w:rPr>
              <w:t>Engage</w:t>
            </w:r>
            <w:r w:rsidRPr="00965CBB">
              <w:rPr>
                <w:spacing w:val="-12"/>
                <w:sz w:val="18"/>
              </w:rPr>
              <w:t xml:space="preserve"> </w:t>
            </w:r>
            <w:r w:rsidRPr="00965CBB">
              <w:rPr>
                <w:sz w:val="18"/>
              </w:rPr>
              <w:t>in</w:t>
            </w:r>
            <w:r w:rsidRPr="00965CBB">
              <w:rPr>
                <w:spacing w:val="-11"/>
                <w:sz w:val="18"/>
              </w:rPr>
              <w:t xml:space="preserve"> </w:t>
            </w:r>
            <w:r w:rsidRPr="00965CBB">
              <w:rPr>
                <w:sz w:val="18"/>
              </w:rPr>
              <w:t xml:space="preserve">excessive </w:t>
            </w:r>
            <w:r w:rsidRPr="00965CBB">
              <w:rPr>
                <w:spacing w:val="-2"/>
                <w:sz w:val="18"/>
              </w:rPr>
              <w:t>appealing</w:t>
            </w:r>
          </w:p>
        </w:tc>
        <w:tc>
          <w:tcPr>
            <w:tcW w:w="6024" w:type="dxa"/>
            <w:gridSpan w:val="2"/>
          </w:tcPr>
          <w:p w14:paraId="631151F8" w14:textId="77777777" w:rsidR="00965CBB" w:rsidRPr="00965CBB" w:rsidRDefault="00965CBB" w:rsidP="00965CBB">
            <w:pPr>
              <w:spacing w:before="37" w:line="304" w:lineRule="auto"/>
              <w:ind w:left="102" w:right="91" w:firstLine="2"/>
              <w:rPr>
                <w:sz w:val="18"/>
              </w:rPr>
            </w:pPr>
            <w:r w:rsidRPr="00965CBB">
              <w:rPr>
                <w:w w:val="105"/>
                <w:sz w:val="18"/>
              </w:rPr>
              <w:t>Excessive shall mean repeated appealing when the bowler/fielder knows the</w:t>
            </w:r>
            <w:r w:rsidRPr="00965CBB">
              <w:rPr>
                <w:spacing w:val="40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batter is not</w:t>
            </w:r>
            <w:r w:rsidRPr="00965CBB">
              <w:rPr>
                <w:spacing w:val="40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out, with the intention of placing the</w:t>
            </w:r>
            <w:r w:rsidRPr="00965CBB">
              <w:rPr>
                <w:spacing w:val="40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umpire under pressure. It is not</w:t>
            </w:r>
            <w:r w:rsidRPr="00965CBB">
              <w:rPr>
                <w:spacing w:val="40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intended to prevent loud or enthusiastic appealing.</w:t>
            </w:r>
          </w:p>
          <w:p w14:paraId="2A828637" w14:textId="77777777" w:rsidR="00965CBB" w:rsidRPr="00965CBB" w:rsidRDefault="00965CBB" w:rsidP="00965CBB">
            <w:pPr>
              <w:spacing w:line="309" w:lineRule="auto"/>
              <w:ind w:left="105" w:right="91"/>
              <w:rPr>
                <w:sz w:val="18"/>
              </w:rPr>
            </w:pPr>
            <w:r w:rsidRPr="00965CBB">
              <w:rPr>
                <w:w w:val="105"/>
                <w:sz w:val="18"/>
              </w:rPr>
              <w:t xml:space="preserve">However, the practice of celebrating or assuming a dismissal before the decision has been </w:t>
            </w:r>
            <w:proofErr w:type="gramStart"/>
            <w:r w:rsidRPr="00965CBB">
              <w:rPr>
                <w:w w:val="105"/>
                <w:sz w:val="18"/>
              </w:rPr>
              <w:t>given</w:t>
            </w:r>
            <w:proofErr w:type="gramEnd"/>
            <w:r w:rsidRPr="00965CBB">
              <w:rPr>
                <w:w w:val="105"/>
                <w:sz w:val="18"/>
              </w:rPr>
              <w:t xml:space="preserve"> may also come within this rule.</w:t>
            </w:r>
          </w:p>
        </w:tc>
      </w:tr>
      <w:tr w:rsidR="00965CBB" w:rsidRPr="00965CBB" w14:paraId="7CCEBBA7" w14:textId="77777777" w:rsidTr="00965CBB">
        <w:trPr>
          <w:gridAfter w:val="1"/>
          <w:wAfter w:w="7" w:type="dxa"/>
          <w:trHeight w:val="583"/>
        </w:trPr>
        <w:tc>
          <w:tcPr>
            <w:tcW w:w="672" w:type="dxa"/>
            <w:gridSpan w:val="2"/>
            <w:tcBorders>
              <w:left w:val="single" w:sz="2" w:space="0" w:color="000000"/>
              <w:bottom w:val="nil"/>
            </w:tcBorders>
          </w:tcPr>
          <w:p w14:paraId="470E2479" w14:textId="77777777" w:rsidR="00965CBB" w:rsidRPr="00965CBB" w:rsidRDefault="00965CBB" w:rsidP="00965CBB">
            <w:pPr>
              <w:spacing w:before="32"/>
              <w:ind w:left="137"/>
              <w:rPr>
                <w:b/>
                <w:sz w:val="18"/>
              </w:rPr>
            </w:pPr>
            <w:r w:rsidRPr="00965CBB">
              <w:rPr>
                <w:b/>
                <w:spacing w:val="-4"/>
                <w:w w:val="105"/>
                <w:sz w:val="18"/>
              </w:rPr>
              <w:t>L1.5</w:t>
            </w:r>
          </w:p>
        </w:tc>
        <w:tc>
          <w:tcPr>
            <w:tcW w:w="2094" w:type="dxa"/>
            <w:gridSpan w:val="2"/>
            <w:tcBorders>
              <w:bottom w:val="nil"/>
            </w:tcBorders>
          </w:tcPr>
          <w:p w14:paraId="049A21EF" w14:textId="77777777" w:rsidR="00965CBB" w:rsidRPr="00965CBB" w:rsidRDefault="00965CBB" w:rsidP="00965CBB">
            <w:pPr>
              <w:spacing w:before="35"/>
              <w:ind w:left="108"/>
              <w:rPr>
                <w:sz w:val="18"/>
              </w:rPr>
            </w:pPr>
            <w:r w:rsidRPr="00965CBB">
              <w:rPr>
                <w:w w:val="105"/>
                <w:sz w:val="18"/>
              </w:rPr>
              <w:t>Point</w:t>
            </w:r>
            <w:r w:rsidRPr="00965CBB">
              <w:rPr>
                <w:spacing w:val="4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 xml:space="preserve">or </w:t>
            </w:r>
            <w:r w:rsidRPr="00965CBB">
              <w:rPr>
                <w:spacing w:val="-2"/>
                <w:w w:val="105"/>
                <w:sz w:val="18"/>
              </w:rPr>
              <w:t>gesture</w:t>
            </w:r>
          </w:p>
          <w:p w14:paraId="2814777C" w14:textId="77777777" w:rsidR="00965CBB" w:rsidRPr="00965CBB" w:rsidRDefault="00965CBB" w:rsidP="00965CBB">
            <w:pPr>
              <w:spacing w:before="63"/>
              <w:ind w:left="106"/>
              <w:rPr>
                <w:sz w:val="18"/>
              </w:rPr>
            </w:pPr>
            <w:r w:rsidRPr="00965CBB">
              <w:rPr>
                <w:w w:val="105"/>
                <w:sz w:val="18"/>
              </w:rPr>
              <w:t>towards</w:t>
            </w:r>
            <w:r w:rsidRPr="00965CBB">
              <w:rPr>
                <w:spacing w:val="11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the</w:t>
            </w:r>
            <w:r w:rsidRPr="00965CBB">
              <w:rPr>
                <w:spacing w:val="11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pavilion,</w:t>
            </w:r>
            <w:r w:rsidRPr="00965CBB">
              <w:rPr>
                <w:spacing w:val="8"/>
                <w:w w:val="105"/>
                <w:sz w:val="18"/>
              </w:rPr>
              <w:t xml:space="preserve"> </w:t>
            </w:r>
            <w:r w:rsidRPr="00965CBB">
              <w:rPr>
                <w:spacing w:val="-5"/>
                <w:w w:val="105"/>
                <w:sz w:val="18"/>
              </w:rPr>
              <w:t>or</w:t>
            </w:r>
          </w:p>
        </w:tc>
        <w:tc>
          <w:tcPr>
            <w:tcW w:w="6024" w:type="dxa"/>
            <w:gridSpan w:val="2"/>
            <w:tcBorders>
              <w:bottom w:val="nil"/>
            </w:tcBorders>
          </w:tcPr>
          <w:p w14:paraId="3438A996" w14:textId="77777777" w:rsidR="00965CBB" w:rsidRPr="00965CBB" w:rsidRDefault="00965CBB" w:rsidP="00965CBB">
            <w:pPr>
              <w:spacing w:before="37" w:line="252" w:lineRule="auto"/>
              <w:ind w:left="2817" w:right="91" w:hanging="2504"/>
              <w:rPr>
                <w:sz w:val="18"/>
              </w:rPr>
            </w:pPr>
            <w:r w:rsidRPr="00965CBB">
              <w:rPr>
                <w:w w:val="110"/>
                <w:sz w:val="18"/>
              </w:rPr>
              <w:t>Includes</w:t>
            </w:r>
            <w:r w:rsidRPr="00965CBB">
              <w:rPr>
                <w:spacing w:val="-5"/>
                <w:w w:val="110"/>
                <w:sz w:val="18"/>
              </w:rPr>
              <w:t xml:space="preserve"> </w:t>
            </w:r>
            <w:r w:rsidRPr="00965CBB">
              <w:rPr>
                <w:w w:val="110"/>
                <w:sz w:val="18"/>
              </w:rPr>
              <w:t>charging</w:t>
            </w:r>
            <w:r w:rsidRPr="00965CBB">
              <w:rPr>
                <w:spacing w:val="-7"/>
                <w:w w:val="110"/>
                <w:sz w:val="18"/>
              </w:rPr>
              <w:t xml:space="preserve"> </w:t>
            </w:r>
            <w:r w:rsidRPr="00965CBB">
              <w:rPr>
                <w:w w:val="110"/>
                <w:sz w:val="18"/>
              </w:rPr>
              <w:t>or</w:t>
            </w:r>
            <w:r w:rsidRPr="00965CBB">
              <w:rPr>
                <w:spacing w:val="-4"/>
                <w:w w:val="110"/>
                <w:sz w:val="18"/>
              </w:rPr>
              <w:t xml:space="preserve"> </w:t>
            </w:r>
            <w:r w:rsidRPr="00965CBB">
              <w:rPr>
                <w:w w:val="110"/>
                <w:sz w:val="18"/>
              </w:rPr>
              <w:t>running</w:t>
            </w:r>
            <w:r w:rsidRPr="00965CBB">
              <w:rPr>
                <w:spacing w:val="-7"/>
                <w:w w:val="110"/>
                <w:sz w:val="18"/>
              </w:rPr>
              <w:t xml:space="preserve"> </w:t>
            </w:r>
            <w:r w:rsidRPr="00965CBB">
              <w:rPr>
                <w:w w:val="110"/>
                <w:sz w:val="18"/>
              </w:rPr>
              <w:t>up</w:t>
            </w:r>
            <w:r w:rsidRPr="00965CBB">
              <w:rPr>
                <w:spacing w:val="-13"/>
                <w:w w:val="110"/>
                <w:sz w:val="18"/>
              </w:rPr>
              <w:t xml:space="preserve"> </w:t>
            </w:r>
            <w:r w:rsidRPr="00965CBB">
              <w:rPr>
                <w:w w:val="110"/>
                <w:sz w:val="18"/>
              </w:rPr>
              <w:t>to the batter and</w:t>
            </w:r>
            <w:r w:rsidRPr="00965CBB">
              <w:rPr>
                <w:spacing w:val="-9"/>
                <w:w w:val="110"/>
                <w:sz w:val="18"/>
              </w:rPr>
              <w:t xml:space="preserve"> </w:t>
            </w:r>
            <w:r w:rsidRPr="00965CBB">
              <w:rPr>
                <w:w w:val="110"/>
                <w:sz w:val="18"/>
              </w:rPr>
              <w:t>getting</w:t>
            </w:r>
            <w:r w:rsidRPr="00965CBB">
              <w:rPr>
                <w:spacing w:val="-3"/>
                <w:w w:val="110"/>
                <w:sz w:val="18"/>
              </w:rPr>
              <w:t xml:space="preserve"> </w:t>
            </w:r>
            <w:r w:rsidRPr="00965CBB">
              <w:rPr>
                <w:w w:val="110"/>
                <w:sz w:val="18"/>
              </w:rPr>
              <w:t xml:space="preserve">"in his/her </w:t>
            </w:r>
            <w:r w:rsidRPr="00965CBB">
              <w:rPr>
                <w:spacing w:val="-2"/>
                <w:w w:val="110"/>
                <w:sz w:val="18"/>
              </w:rPr>
              <w:t>face".</w:t>
            </w:r>
          </w:p>
        </w:tc>
      </w:tr>
      <w:tr w:rsidR="00965CBB" w:rsidRPr="00965CBB" w14:paraId="3A8B4E6C" w14:textId="77777777" w:rsidTr="00965CBB">
        <w:trPr>
          <w:gridAfter w:val="1"/>
          <w:wAfter w:w="7" w:type="dxa"/>
          <w:trHeight w:val="282"/>
        </w:trPr>
        <w:tc>
          <w:tcPr>
            <w:tcW w:w="672" w:type="dxa"/>
            <w:gridSpan w:val="2"/>
            <w:tcBorders>
              <w:top w:val="nil"/>
              <w:left w:val="single" w:sz="2" w:space="0" w:color="000000"/>
              <w:bottom w:val="nil"/>
            </w:tcBorders>
          </w:tcPr>
          <w:p w14:paraId="2201DF8B" w14:textId="77777777" w:rsidR="00965CBB" w:rsidRPr="00965CBB" w:rsidRDefault="00965CBB" w:rsidP="00965CBB">
            <w:pPr>
              <w:rPr>
                <w:rFonts w:ascii="Times New Roman"/>
                <w:sz w:val="18"/>
              </w:rPr>
            </w:pPr>
          </w:p>
        </w:tc>
        <w:tc>
          <w:tcPr>
            <w:tcW w:w="2094" w:type="dxa"/>
            <w:gridSpan w:val="2"/>
            <w:tcBorders>
              <w:top w:val="nil"/>
              <w:bottom w:val="nil"/>
            </w:tcBorders>
          </w:tcPr>
          <w:p w14:paraId="3CE9A44C" w14:textId="77777777" w:rsidR="00965CBB" w:rsidRPr="00965CBB" w:rsidRDefault="00965CBB" w:rsidP="00965CBB">
            <w:pPr>
              <w:spacing w:before="16"/>
              <w:ind w:left="106"/>
              <w:rPr>
                <w:sz w:val="18"/>
              </w:rPr>
            </w:pPr>
            <w:r w:rsidRPr="00965CBB">
              <w:rPr>
                <w:w w:val="105"/>
                <w:sz w:val="18"/>
              </w:rPr>
              <w:t>behave</w:t>
            </w:r>
            <w:r w:rsidRPr="00965CBB">
              <w:rPr>
                <w:spacing w:val="4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aggressively</w:t>
            </w:r>
            <w:r w:rsidRPr="00965CBB">
              <w:rPr>
                <w:spacing w:val="-4"/>
                <w:w w:val="105"/>
                <w:sz w:val="18"/>
              </w:rPr>
              <w:t xml:space="preserve"> </w:t>
            </w:r>
            <w:r w:rsidRPr="00965CBB">
              <w:rPr>
                <w:spacing w:val="-5"/>
                <w:w w:val="105"/>
                <w:sz w:val="18"/>
              </w:rPr>
              <w:t>or</w:t>
            </w:r>
          </w:p>
        </w:tc>
        <w:tc>
          <w:tcPr>
            <w:tcW w:w="6024" w:type="dxa"/>
            <w:gridSpan w:val="2"/>
            <w:tcBorders>
              <w:top w:val="nil"/>
              <w:bottom w:val="nil"/>
            </w:tcBorders>
          </w:tcPr>
          <w:p w14:paraId="6A50D86A" w14:textId="77777777" w:rsidR="00965CBB" w:rsidRPr="00965CBB" w:rsidRDefault="00965CBB" w:rsidP="00965CBB">
            <w:pPr>
              <w:rPr>
                <w:rFonts w:ascii="Times New Roman"/>
                <w:sz w:val="18"/>
              </w:rPr>
            </w:pPr>
          </w:p>
        </w:tc>
      </w:tr>
      <w:tr w:rsidR="00965CBB" w:rsidRPr="00965CBB" w14:paraId="004E9EC6" w14:textId="77777777" w:rsidTr="00965CBB">
        <w:trPr>
          <w:gridAfter w:val="1"/>
          <w:wAfter w:w="7" w:type="dxa"/>
          <w:trHeight w:val="281"/>
        </w:trPr>
        <w:tc>
          <w:tcPr>
            <w:tcW w:w="672" w:type="dxa"/>
            <w:gridSpan w:val="2"/>
            <w:tcBorders>
              <w:top w:val="nil"/>
              <w:left w:val="single" w:sz="2" w:space="0" w:color="000000"/>
              <w:bottom w:val="nil"/>
            </w:tcBorders>
          </w:tcPr>
          <w:p w14:paraId="0D4C5F00" w14:textId="77777777" w:rsidR="00965CBB" w:rsidRPr="00965CBB" w:rsidRDefault="00965CBB" w:rsidP="00965CBB">
            <w:pPr>
              <w:rPr>
                <w:rFonts w:ascii="Times New Roman"/>
                <w:sz w:val="18"/>
              </w:rPr>
            </w:pPr>
          </w:p>
        </w:tc>
        <w:tc>
          <w:tcPr>
            <w:tcW w:w="2094" w:type="dxa"/>
            <w:gridSpan w:val="2"/>
            <w:tcBorders>
              <w:top w:val="nil"/>
              <w:bottom w:val="nil"/>
            </w:tcBorders>
          </w:tcPr>
          <w:p w14:paraId="45E54DB4" w14:textId="77777777" w:rsidR="00965CBB" w:rsidRPr="00965CBB" w:rsidRDefault="00965CBB" w:rsidP="00965CBB">
            <w:pPr>
              <w:spacing w:before="17"/>
              <w:ind w:left="106"/>
              <w:rPr>
                <w:sz w:val="18"/>
              </w:rPr>
            </w:pPr>
            <w:r w:rsidRPr="00965CBB">
              <w:rPr>
                <w:spacing w:val="-2"/>
                <w:w w:val="105"/>
                <w:sz w:val="18"/>
              </w:rPr>
              <w:t>derisively</w:t>
            </w:r>
            <w:r w:rsidRPr="00965CBB">
              <w:rPr>
                <w:spacing w:val="8"/>
                <w:w w:val="105"/>
                <w:sz w:val="18"/>
              </w:rPr>
              <w:t xml:space="preserve"> </w:t>
            </w:r>
            <w:r w:rsidRPr="00965CBB">
              <w:rPr>
                <w:spacing w:val="-2"/>
                <w:w w:val="105"/>
                <w:sz w:val="18"/>
              </w:rPr>
              <w:t>towards</w:t>
            </w:r>
          </w:p>
        </w:tc>
        <w:tc>
          <w:tcPr>
            <w:tcW w:w="6024" w:type="dxa"/>
            <w:gridSpan w:val="2"/>
            <w:tcBorders>
              <w:top w:val="nil"/>
              <w:bottom w:val="nil"/>
            </w:tcBorders>
          </w:tcPr>
          <w:p w14:paraId="08E2CFE8" w14:textId="77777777" w:rsidR="00965CBB" w:rsidRPr="00965CBB" w:rsidRDefault="00965CBB" w:rsidP="00965CBB">
            <w:pPr>
              <w:rPr>
                <w:rFonts w:ascii="Times New Roman"/>
                <w:sz w:val="18"/>
              </w:rPr>
            </w:pPr>
          </w:p>
        </w:tc>
      </w:tr>
      <w:tr w:rsidR="00965CBB" w:rsidRPr="00965CBB" w14:paraId="4E231136" w14:textId="77777777" w:rsidTr="00965CBB">
        <w:trPr>
          <w:gridAfter w:val="1"/>
          <w:wAfter w:w="7" w:type="dxa"/>
          <w:trHeight w:val="282"/>
        </w:trPr>
        <w:tc>
          <w:tcPr>
            <w:tcW w:w="672" w:type="dxa"/>
            <w:gridSpan w:val="2"/>
            <w:tcBorders>
              <w:top w:val="nil"/>
              <w:left w:val="single" w:sz="2" w:space="0" w:color="000000"/>
              <w:bottom w:val="nil"/>
            </w:tcBorders>
          </w:tcPr>
          <w:p w14:paraId="632DBAD7" w14:textId="77777777" w:rsidR="00965CBB" w:rsidRPr="00965CBB" w:rsidRDefault="00965CBB" w:rsidP="00965CBB">
            <w:pPr>
              <w:rPr>
                <w:rFonts w:ascii="Times New Roman"/>
                <w:sz w:val="18"/>
              </w:rPr>
            </w:pPr>
          </w:p>
        </w:tc>
        <w:tc>
          <w:tcPr>
            <w:tcW w:w="2094" w:type="dxa"/>
            <w:gridSpan w:val="2"/>
            <w:tcBorders>
              <w:top w:val="nil"/>
              <w:bottom w:val="nil"/>
            </w:tcBorders>
          </w:tcPr>
          <w:p w14:paraId="6C65AAB0" w14:textId="77777777" w:rsidR="00965CBB" w:rsidRPr="00965CBB" w:rsidRDefault="00965CBB" w:rsidP="00965CBB">
            <w:pPr>
              <w:spacing w:before="16"/>
              <w:ind w:left="106"/>
              <w:rPr>
                <w:sz w:val="18"/>
              </w:rPr>
            </w:pPr>
            <w:r w:rsidRPr="00965CBB">
              <w:rPr>
                <w:w w:val="105"/>
                <w:sz w:val="18"/>
              </w:rPr>
              <w:t>either</w:t>
            </w:r>
            <w:r w:rsidRPr="00965CBB">
              <w:rPr>
                <w:spacing w:val="13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batsman,</w:t>
            </w:r>
            <w:r w:rsidRPr="00965CBB">
              <w:rPr>
                <w:spacing w:val="14"/>
                <w:w w:val="105"/>
                <w:sz w:val="18"/>
              </w:rPr>
              <w:t xml:space="preserve"> </w:t>
            </w:r>
            <w:r w:rsidRPr="00965CBB">
              <w:rPr>
                <w:spacing w:val="-4"/>
                <w:w w:val="105"/>
                <w:sz w:val="18"/>
              </w:rPr>
              <w:t>upon</w:t>
            </w:r>
          </w:p>
        </w:tc>
        <w:tc>
          <w:tcPr>
            <w:tcW w:w="6024" w:type="dxa"/>
            <w:gridSpan w:val="2"/>
            <w:tcBorders>
              <w:top w:val="nil"/>
              <w:bottom w:val="nil"/>
            </w:tcBorders>
          </w:tcPr>
          <w:p w14:paraId="13520F56" w14:textId="77777777" w:rsidR="00965CBB" w:rsidRPr="00965CBB" w:rsidRDefault="00965CBB" w:rsidP="00965CBB">
            <w:pPr>
              <w:rPr>
                <w:rFonts w:ascii="Times New Roman"/>
                <w:sz w:val="18"/>
              </w:rPr>
            </w:pPr>
          </w:p>
        </w:tc>
      </w:tr>
      <w:tr w:rsidR="00965CBB" w:rsidRPr="00965CBB" w14:paraId="6DAC66D0" w14:textId="77777777" w:rsidTr="00965CBB">
        <w:trPr>
          <w:gridAfter w:val="1"/>
          <w:wAfter w:w="7" w:type="dxa"/>
          <w:trHeight w:val="282"/>
        </w:trPr>
        <w:tc>
          <w:tcPr>
            <w:tcW w:w="672" w:type="dxa"/>
            <w:gridSpan w:val="2"/>
            <w:tcBorders>
              <w:top w:val="nil"/>
              <w:left w:val="single" w:sz="2" w:space="0" w:color="000000"/>
              <w:bottom w:val="nil"/>
            </w:tcBorders>
          </w:tcPr>
          <w:p w14:paraId="32581C96" w14:textId="77777777" w:rsidR="00965CBB" w:rsidRPr="00965CBB" w:rsidRDefault="00965CBB" w:rsidP="00965CBB">
            <w:pPr>
              <w:rPr>
                <w:rFonts w:ascii="Times New Roman"/>
                <w:sz w:val="18"/>
              </w:rPr>
            </w:pPr>
          </w:p>
        </w:tc>
        <w:tc>
          <w:tcPr>
            <w:tcW w:w="2094" w:type="dxa"/>
            <w:gridSpan w:val="2"/>
            <w:tcBorders>
              <w:top w:val="nil"/>
              <w:bottom w:val="nil"/>
            </w:tcBorders>
          </w:tcPr>
          <w:p w14:paraId="794D6368" w14:textId="77777777" w:rsidR="00965CBB" w:rsidRPr="00965CBB" w:rsidRDefault="00965CBB" w:rsidP="00965CBB">
            <w:pPr>
              <w:spacing w:before="17"/>
              <w:ind w:left="106"/>
              <w:rPr>
                <w:sz w:val="18"/>
              </w:rPr>
            </w:pPr>
            <w:r w:rsidRPr="00965CBB">
              <w:rPr>
                <w:w w:val="105"/>
                <w:sz w:val="18"/>
              </w:rPr>
              <w:t>the</w:t>
            </w:r>
            <w:r w:rsidRPr="00965CBB">
              <w:rPr>
                <w:spacing w:val="10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dismissal</w:t>
            </w:r>
            <w:r w:rsidRPr="00965CBB">
              <w:rPr>
                <w:spacing w:val="8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of</w:t>
            </w:r>
            <w:r w:rsidRPr="00965CBB">
              <w:rPr>
                <w:spacing w:val="5"/>
                <w:w w:val="105"/>
                <w:sz w:val="18"/>
              </w:rPr>
              <w:t xml:space="preserve"> </w:t>
            </w:r>
            <w:r w:rsidRPr="00965CBB">
              <w:rPr>
                <w:spacing w:val="-10"/>
                <w:w w:val="105"/>
                <w:sz w:val="18"/>
              </w:rPr>
              <w:t>a</w:t>
            </w:r>
          </w:p>
        </w:tc>
        <w:tc>
          <w:tcPr>
            <w:tcW w:w="6024" w:type="dxa"/>
            <w:gridSpan w:val="2"/>
            <w:tcBorders>
              <w:top w:val="nil"/>
              <w:bottom w:val="nil"/>
            </w:tcBorders>
          </w:tcPr>
          <w:p w14:paraId="28EB8079" w14:textId="77777777" w:rsidR="00965CBB" w:rsidRPr="00965CBB" w:rsidRDefault="00965CBB" w:rsidP="00965CBB">
            <w:pPr>
              <w:rPr>
                <w:rFonts w:ascii="Times New Roman"/>
                <w:sz w:val="18"/>
              </w:rPr>
            </w:pPr>
          </w:p>
        </w:tc>
      </w:tr>
      <w:tr w:rsidR="00965CBB" w:rsidRPr="00965CBB" w14:paraId="2C15B8B5" w14:textId="77777777" w:rsidTr="00965CBB">
        <w:trPr>
          <w:gridAfter w:val="1"/>
          <w:wAfter w:w="7" w:type="dxa"/>
          <w:trHeight w:val="287"/>
        </w:trPr>
        <w:tc>
          <w:tcPr>
            <w:tcW w:w="672" w:type="dxa"/>
            <w:gridSpan w:val="2"/>
            <w:tcBorders>
              <w:top w:val="nil"/>
              <w:left w:val="single" w:sz="2" w:space="0" w:color="000000"/>
            </w:tcBorders>
          </w:tcPr>
          <w:p w14:paraId="09F136FF" w14:textId="77777777" w:rsidR="00965CBB" w:rsidRPr="00965CBB" w:rsidRDefault="00965CBB" w:rsidP="00965CBB">
            <w:pPr>
              <w:rPr>
                <w:rFonts w:ascii="Times New Roman"/>
                <w:sz w:val="18"/>
              </w:rPr>
            </w:pPr>
          </w:p>
        </w:tc>
        <w:tc>
          <w:tcPr>
            <w:tcW w:w="2094" w:type="dxa"/>
            <w:gridSpan w:val="2"/>
            <w:tcBorders>
              <w:top w:val="nil"/>
            </w:tcBorders>
          </w:tcPr>
          <w:p w14:paraId="05D78AD0" w14:textId="77777777" w:rsidR="00965CBB" w:rsidRPr="00965CBB" w:rsidRDefault="00965CBB" w:rsidP="00965CBB">
            <w:pPr>
              <w:spacing w:before="16"/>
              <w:ind w:left="106"/>
              <w:rPr>
                <w:sz w:val="18"/>
              </w:rPr>
            </w:pPr>
            <w:r w:rsidRPr="00965CBB">
              <w:rPr>
                <w:spacing w:val="-2"/>
                <w:w w:val="105"/>
                <w:sz w:val="18"/>
              </w:rPr>
              <w:t>batsman</w:t>
            </w:r>
          </w:p>
        </w:tc>
        <w:tc>
          <w:tcPr>
            <w:tcW w:w="6024" w:type="dxa"/>
            <w:gridSpan w:val="2"/>
            <w:tcBorders>
              <w:top w:val="nil"/>
            </w:tcBorders>
          </w:tcPr>
          <w:p w14:paraId="38F50D8D" w14:textId="77777777" w:rsidR="00965CBB" w:rsidRPr="00965CBB" w:rsidRDefault="00965CBB" w:rsidP="00965CBB">
            <w:pPr>
              <w:rPr>
                <w:rFonts w:ascii="Times New Roman"/>
                <w:sz w:val="18"/>
              </w:rPr>
            </w:pPr>
          </w:p>
        </w:tc>
      </w:tr>
    </w:tbl>
    <w:p w14:paraId="585BD377" w14:textId="77777777" w:rsidR="00965CBB" w:rsidRDefault="00965CBB" w:rsidP="00965CBB">
      <w:pPr>
        <w:spacing w:before="179"/>
        <w:rPr>
          <w:sz w:val="18"/>
          <w:szCs w:val="18"/>
        </w:rPr>
      </w:pPr>
    </w:p>
    <w:p w14:paraId="540A8772" w14:textId="77777777" w:rsidR="00965CBB" w:rsidRDefault="00965CBB" w:rsidP="00965CBB">
      <w:pPr>
        <w:tabs>
          <w:tab w:val="left" w:pos="1124"/>
        </w:tabs>
        <w:ind w:left="806"/>
        <w:rPr>
          <w:b/>
          <w:bCs/>
          <w:sz w:val="18"/>
        </w:rPr>
      </w:pPr>
    </w:p>
    <w:p w14:paraId="607F2B5F" w14:textId="77777777" w:rsidR="00965CBB" w:rsidRDefault="00965CBB" w:rsidP="00965CBB">
      <w:pPr>
        <w:tabs>
          <w:tab w:val="left" w:pos="1124"/>
        </w:tabs>
        <w:ind w:left="806"/>
        <w:rPr>
          <w:b/>
          <w:bCs/>
          <w:sz w:val="18"/>
        </w:rPr>
      </w:pPr>
    </w:p>
    <w:p w14:paraId="36E9770E" w14:textId="77777777" w:rsidR="00965CBB" w:rsidRDefault="00965CBB" w:rsidP="00965CBB">
      <w:pPr>
        <w:tabs>
          <w:tab w:val="left" w:pos="1124"/>
        </w:tabs>
        <w:ind w:left="806"/>
        <w:rPr>
          <w:b/>
          <w:bCs/>
          <w:sz w:val="18"/>
        </w:rPr>
      </w:pPr>
    </w:p>
    <w:p w14:paraId="6982FC7A" w14:textId="77777777" w:rsidR="00965CBB" w:rsidRDefault="00965CBB" w:rsidP="00965CBB">
      <w:pPr>
        <w:tabs>
          <w:tab w:val="left" w:pos="1124"/>
        </w:tabs>
        <w:ind w:left="806"/>
        <w:rPr>
          <w:b/>
          <w:bCs/>
          <w:sz w:val="18"/>
        </w:rPr>
      </w:pPr>
    </w:p>
    <w:p w14:paraId="267A13BD" w14:textId="77777777" w:rsidR="00965CBB" w:rsidRDefault="00965CBB" w:rsidP="00965CBB">
      <w:pPr>
        <w:tabs>
          <w:tab w:val="left" w:pos="1124"/>
        </w:tabs>
        <w:ind w:left="806"/>
        <w:rPr>
          <w:b/>
          <w:bCs/>
          <w:sz w:val="18"/>
        </w:rPr>
      </w:pPr>
    </w:p>
    <w:p w14:paraId="14D3D156" w14:textId="77777777" w:rsidR="00965CBB" w:rsidRDefault="00965CBB" w:rsidP="00965CBB">
      <w:pPr>
        <w:tabs>
          <w:tab w:val="left" w:pos="1124"/>
        </w:tabs>
        <w:ind w:left="806"/>
        <w:rPr>
          <w:b/>
          <w:bCs/>
          <w:sz w:val="18"/>
        </w:rPr>
      </w:pPr>
    </w:p>
    <w:p w14:paraId="6A5F7AFF" w14:textId="77777777" w:rsidR="00965CBB" w:rsidRDefault="00965CBB" w:rsidP="00965CBB">
      <w:pPr>
        <w:tabs>
          <w:tab w:val="left" w:pos="1124"/>
        </w:tabs>
        <w:ind w:left="806"/>
        <w:rPr>
          <w:b/>
          <w:bCs/>
          <w:sz w:val="18"/>
        </w:rPr>
      </w:pPr>
    </w:p>
    <w:p w14:paraId="1C4ACF02" w14:textId="77777777" w:rsidR="00965CBB" w:rsidRDefault="00965CBB" w:rsidP="00965CBB">
      <w:pPr>
        <w:tabs>
          <w:tab w:val="left" w:pos="1124"/>
        </w:tabs>
        <w:ind w:left="806"/>
        <w:rPr>
          <w:b/>
          <w:bCs/>
          <w:sz w:val="18"/>
        </w:rPr>
      </w:pPr>
    </w:p>
    <w:p w14:paraId="40E411F9" w14:textId="77777777" w:rsidR="00965CBB" w:rsidRDefault="00965CBB" w:rsidP="00965CBB">
      <w:pPr>
        <w:tabs>
          <w:tab w:val="left" w:pos="1124"/>
        </w:tabs>
        <w:ind w:left="806"/>
        <w:rPr>
          <w:b/>
          <w:bCs/>
          <w:sz w:val="18"/>
        </w:rPr>
      </w:pPr>
    </w:p>
    <w:p w14:paraId="735F36EE" w14:textId="77777777" w:rsidR="00965CBB" w:rsidRDefault="00965CBB" w:rsidP="00965CBB">
      <w:pPr>
        <w:tabs>
          <w:tab w:val="left" w:pos="1124"/>
        </w:tabs>
        <w:ind w:left="806"/>
        <w:rPr>
          <w:b/>
          <w:bCs/>
          <w:sz w:val="18"/>
        </w:rPr>
      </w:pPr>
    </w:p>
    <w:p w14:paraId="5F4DB7E6" w14:textId="77777777" w:rsidR="00965CBB" w:rsidRDefault="00965CBB" w:rsidP="00965CBB">
      <w:pPr>
        <w:tabs>
          <w:tab w:val="left" w:pos="1124"/>
        </w:tabs>
        <w:ind w:left="806"/>
        <w:rPr>
          <w:b/>
          <w:bCs/>
          <w:sz w:val="18"/>
        </w:rPr>
      </w:pPr>
    </w:p>
    <w:p w14:paraId="432C39EB" w14:textId="77777777" w:rsidR="00965CBB" w:rsidRDefault="00965CBB" w:rsidP="00965CBB">
      <w:pPr>
        <w:tabs>
          <w:tab w:val="left" w:pos="1124"/>
        </w:tabs>
        <w:ind w:left="806"/>
        <w:rPr>
          <w:b/>
          <w:bCs/>
          <w:sz w:val="18"/>
        </w:rPr>
      </w:pPr>
    </w:p>
    <w:p w14:paraId="078306F1" w14:textId="77777777" w:rsidR="00965CBB" w:rsidRDefault="00965CBB" w:rsidP="00965CBB">
      <w:pPr>
        <w:tabs>
          <w:tab w:val="left" w:pos="1124"/>
        </w:tabs>
        <w:ind w:left="806"/>
        <w:rPr>
          <w:b/>
          <w:bCs/>
          <w:sz w:val="18"/>
        </w:rPr>
      </w:pPr>
    </w:p>
    <w:p w14:paraId="5609621E" w14:textId="77777777" w:rsidR="00965CBB" w:rsidRDefault="00965CBB" w:rsidP="00965CBB">
      <w:pPr>
        <w:tabs>
          <w:tab w:val="left" w:pos="1124"/>
        </w:tabs>
        <w:ind w:left="806"/>
        <w:rPr>
          <w:b/>
          <w:bCs/>
          <w:sz w:val="18"/>
        </w:rPr>
      </w:pPr>
    </w:p>
    <w:p w14:paraId="207F7D52" w14:textId="77777777" w:rsidR="00965CBB" w:rsidRDefault="00965CBB" w:rsidP="00965CBB">
      <w:pPr>
        <w:tabs>
          <w:tab w:val="left" w:pos="1124"/>
        </w:tabs>
        <w:ind w:left="806"/>
        <w:rPr>
          <w:b/>
          <w:bCs/>
          <w:sz w:val="18"/>
        </w:rPr>
      </w:pPr>
    </w:p>
    <w:p w14:paraId="10B05E25" w14:textId="77777777" w:rsidR="00965CBB" w:rsidRDefault="00965CBB" w:rsidP="00965CBB">
      <w:pPr>
        <w:tabs>
          <w:tab w:val="left" w:pos="1124"/>
        </w:tabs>
        <w:ind w:left="806"/>
        <w:rPr>
          <w:b/>
          <w:bCs/>
          <w:sz w:val="18"/>
        </w:rPr>
      </w:pPr>
    </w:p>
    <w:p w14:paraId="55CC62A8" w14:textId="55F770D4" w:rsidR="00965CBB" w:rsidRPr="00965CBB" w:rsidRDefault="00965CBB" w:rsidP="00965CBB">
      <w:pPr>
        <w:numPr>
          <w:ilvl w:val="1"/>
          <w:numId w:val="12"/>
        </w:numPr>
        <w:tabs>
          <w:tab w:val="left" w:pos="1124"/>
        </w:tabs>
        <w:rPr>
          <w:b/>
          <w:bCs/>
          <w:sz w:val="18"/>
        </w:rPr>
      </w:pPr>
      <w:r w:rsidRPr="00965CBB">
        <w:rPr>
          <w:b/>
          <w:bCs/>
          <w:sz w:val="18"/>
        </w:rPr>
        <w:lastRenderedPageBreak/>
        <w:t>Level</w:t>
      </w:r>
      <w:r w:rsidRPr="00965CBB">
        <w:rPr>
          <w:b/>
          <w:bCs/>
          <w:spacing w:val="15"/>
          <w:sz w:val="18"/>
        </w:rPr>
        <w:t xml:space="preserve"> </w:t>
      </w:r>
      <w:r w:rsidRPr="00965CBB">
        <w:rPr>
          <w:b/>
          <w:bCs/>
          <w:sz w:val="18"/>
        </w:rPr>
        <w:t xml:space="preserve">2 </w:t>
      </w:r>
      <w:r w:rsidRPr="00965CBB">
        <w:rPr>
          <w:b/>
          <w:bCs/>
          <w:spacing w:val="-2"/>
          <w:sz w:val="18"/>
        </w:rPr>
        <w:t>Offences</w:t>
      </w:r>
    </w:p>
    <w:p w14:paraId="1CF1AC7D" w14:textId="77777777" w:rsidR="00965CBB" w:rsidRPr="00965CBB" w:rsidRDefault="00965CBB" w:rsidP="00965CBB">
      <w:pPr>
        <w:numPr>
          <w:ilvl w:val="3"/>
          <w:numId w:val="12"/>
        </w:numPr>
        <w:tabs>
          <w:tab w:val="left" w:pos="1125"/>
        </w:tabs>
        <w:spacing w:before="165" w:line="307" w:lineRule="auto"/>
        <w:ind w:right="856"/>
        <w:rPr>
          <w:sz w:val="18"/>
        </w:rPr>
      </w:pPr>
      <w:r w:rsidRPr="00965CBB">
        <w:rPr>
          <w:w w:val="105"/>
          <w:sz w:val="18"/>
        </w:rPr>
        <w:t>The offences set out below are Level 2 Offences, applicable to players, officials and club members.</w:t>
      </w:r>
      <w:r w:rsidRPr="00965CBB">
        <w:rPr>
          <w:spacing w:val="39"/>
          <w:w w:val="105"/>
          <w:sz w:val="18"/>
        </w:rPr>
        <w:t xml:space="preserve"> </w:t>
      </w:r>
      <w:r w:rsidRPr="00965CBB">
        <w:rPr>
          <w:w w:val="105"/>
          <w:sz w:val="18"/>
        </w:rPr>
        <w:t>The range of penalties which may</w:t>
      </w:r>
      <w:r w:rsidRPr="00965CBB">
        <w:rPr>
          <w:spacing w:val="21"/>
          <w:w w:val="105"/>
          <w:sz w:val="18"/>
        </w:rPr>
        <w:t xml:space="preserve"> </w:t>
      </w:r>
      <w:r w:rsidRPr="00965CBB">
        <w:rPr>
          <w:w w:val="105"/>
          <w:sz w:val="18"/>
        </w:rPr>
        <w:t>be imposed for</w:t>
      </w:r>
      <w:r w:rsidRPr="00965CBB">
        <w:rPr>
          <w:spacing w:val="40"/>
          <w:w w:val="105"/>
          <w:sz w:val="18"/>
        </w:rPr>
        <w:t xml:space="preserve"> </w:t>
      </w:r>
      <w:r w:rsidRPr="00965CBB">
        <w:rPr>
          <w:w w:val="105"/>
          <w:sz w:val="18"/>
        </w:rPr>
        <w:t>a Level 2 Offence are</w:t>
      </w:r>
      <w:r w:rsidRPr="00965CBB">
        <w:rPr>
          <w:spacing w:val="19"/>
          <w:w w:val="105"/>
          <w:sz w:val="18"/>
        </w:rPr>
        <w:t xml:space="preserve"> </w:t>
      </w:r>
      <w:r w:rsidRPr="00965CBB">
        <w:rPr>
          <w:w w:val="105"/>
          <w:sz w:val="18"/>
        </w:rPr>
        <w:t>set out</w:t>
      </w:r>
      <w:r w:rsidRPr="00965CBB">
        <w:rPr>
          <w:spacing w:val="40"/>
          <w:w w:val="105"/>
          <w:sz w:val="18"/>
        </w:rPr>
        <w:t xml:space="preserve"> </w:t>
      </w:r>
      <w:r w:rsidRPr="00965CBB">
        <w:rPr>
          <w:w w:val="105"/>
          <w:sz w:val="18"/>
        </w:rPr>
        <w:t>in</w:t>
      </w:r>
      <w:r w:rsidRPr="00965CBB">
        <w:rPr>
          <w:spacing w:val="20"/>
          <w:w w:val="105"/>
          <w:sz w:val="18"/>
        </w:rPr>
        <w:t xml:space="preserve"> </w:t>
      </w:r>
      <w:r w:rsidRPr="00965CBB">
        <w:rPr>
          <w:w w:val="105"/>
          <w:sz w:val="18"/>
        </w:rPr>
        <w:t>the</w:t>
      </w:r>
      <w:r w:rsidRPr="00965CBB">
        <w:rPr>
          <w:spacing w:val="19"/>
          <w:w w:val="105"/>
          <w:sz w:val="18"/>
        </w:rPr>
        <w:t xml:space="preserve"> </w:t>
      </w:r>
      <w:r w:rsidRPr="00965CBB">
        <w:rPr>
          <w:w w:val="105"/>
          <w:sz w:val="18"/>
        </w:rPr>
        <w:t>Penalties section of this bylaw</w:t>
      </w:r>
    </w:p>
    <w:p w14:paraId="7E72E8A2" w14:textId="77777777" w:rsidR="00965CBB" w:rsidRPr="00965CBB" w:rsidRDefault="00965CBB" w:rsidP="00965CBB">
      <w:pPr>
        <w:spacing w:before="1"/>
        <w:rPr>
          <w:sz w:val="18"/>
          <w:szCs w:val="18"/>
        </w:rPr>
      </w:pPr>
    </w:p>
    <w:tbl>
      <w:tblPr>
        <w:tblW w:w="0" w:type="auto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"/>
        <w:gridCol w:w="674"/>
        <w:gridCol w:w="2158"/>
        <w:gridCol w:w="6370"/>
      </w:tblGrid>
      <w:tr w:rsidR="00965CBB" w:rsidRPr="00965CBB" w14:paraId="67AE29F3" w14:textId="77777777" w:rsidTr="00965CBB">
        <w:trPr>
          <w:gridBefore w:val="1"/>
          <w:wBefore w:w="7" w:type="dxa"/>
          <w:trHeight w:val="239"/>
        </w:trPr>
        <w:tc>
          <w:tcPr>
            <w:tcW w:w="674" w:type="dxa"/>
          </w:tcPr>
          <w:p w14:paraId="19539C05" w14:textId="77777777" w:rsidR="00965CBB" w:rsidRPr="00965CBB" w:rsidRDefault="00965CBB" w:rsidP="00965CBB">
            <w:pPr>
              <w:spacing w:before="11" w:line="209" w:lineRule="exact"/>
              <w:ind w:left="33"/>
              <w:jc w:val="center"/>
              <w:rPr>
                <w:b/>
                <w:sz w:val="18"/>
              </w:rPr>
            </w:pPr>
            <w:r w:rsidRPr="00965CBB">
              <w:rPr>
                <w:b/>
                <w:spacing w:val="-5"/>
                <w:w w:val="105"/>
                <w:sz w:val="18"/>
              </w:rPr>
              <w:t>No</w:t>
            </w:r>
          </w:p>
        </w:tc>
        <w:tc>
          <w:tcPr>
            <w:tcW w:w="2158" w:type="dxa"/>
          </w:tcPr>
          <w:p w14:paraId="37952763" w14:textId="77777777" w:rsidR="00965CBB" w:rsidRPr="00965CBB" w:rsidRDefault="00965CBB" w:rsidP="00965CBB">
            <w:pPr>
              <w:rPr>
                <w:rFonts w:ascii="Times New Roman"/>
                <w:sz w:val="16"/>
              </w:rPr>
            </w:pPr>
          </w:p>
        </w:tc>
        <w:tc>
          <w:tcPr>
            <w:tcW w:w="6369" w:type="dxa"/>
            <w:tcBorders>
              <w:right w:val="nil"/>
            </w:tcBorders>
          </w:tcPr>
          <w:p w14:paraId="7014C3F3" w14:textId="77777777" w:rsidR="00965CBB" w:rsidRPr="00965CBB" w:rsidRDefault="00965CBB" w:rsidP="00965CBB">
            <w:pPr>
              <w:spacing w:before="18" w:line="201" w:lineRule="exact"/>
              <w:ind w:left="18"/>
              <w:jc w:val="center"/>
              <w:rPr>
                <w:b/>
                <w:sz w:val="18"/>
              </w:rPr>
            </w:pPr>
            <w:r w:rsidRPr="00965CBB">
              <w:rPr>
                <w:b/>
                <w:spacing w:val="-2"/>
                <w:w w:val="105"/>
                <w:sz w:val="18"/>
              </w:rPr>
              <w:t>Guidelines</w:t>
            </w:r>
          </w:p>
        </w:tc>
      </w:tr>
      <w:tr w:rsidR="00965CBB" w:rsidRPr="00965CBB" w14:paraId="3AE4EFAA" w14:textId="77777777" w:rsidTr="00965CBB">
        <w:trPr>
          <w:gridBefore w:val="1"/>
          <w:wBefore w:w="7" w:type="dxa"/>
          <w:trHeight w:val="2553"/>
        </w:trPr>
        <w:tc>
          <w:tcPr>
            <w:tcW w:w="674" w:type="dxa"/>
          </w:tcPr>
          <w:p w14:paraId="1F8C460A" w14:textId="77777777" w:rsidR="00965CBB" w:rsidRPr="00965CBB" w:rsidRDefault="00965CBB" w:rsidP="00965CBB">
            <w:pPr>
              <w:spacing w:line="207" w:lineRule="exact"/>
              <w:ind w:left="33" w:right="18"/>
              <w:jc w:val="center"/>
              <w:rPr>
                <w:b/>
                <w:sz w:val="18"/>
              </w:rPr>
            </w:pPr>
            <w:r w:rsidRPr="00965CBB">
              <w:rPr>
                <w:b/>
                <w:spacing w:val="-4"/>
                <w:w w:val="105"/>
                <w:sz w:val="18"/>
              </w:rPr>
              <w:t>L2.1</w:t>
            </w:r>
          </w:p>
        </w:tc>
        <w:tc>
          <w:tcPr>
            <w:tcW w:w="2158" w:type="dxa"/>
          </w:tcPr>
          <w:p w14:paraId="6367C3A6" w14:textId="77777777" w:rsidR="00965CBB" w:rsidRPr="00965CBB" w:rsidRDefault="00965CBB" w:rsidP="00965CBB">
            <w:pPr>
              <w:spacing w:before="27" w:line="307" w:lineRule="auto"/>
              <w:ind w:left="107" w:right="186" w:hanging="3"/>
              <w:jc w:val="both"/>
              <w:rPr>
                <w:sz w:val="18"/>
              </w:rPr>
            </w:pPr>
            <w:r w:rsidRPr="00965CBB">
              <w:rPr>
                <w:w w:val="105"/>
                <w:sz w:val="18"/>
              </w:rPr>
              <w:t>Show serious dissent at an umpire's</w:t>
            </w:r>
            <w:r w:rsidRPr="00965CBB">
              <w:rPr>
                <w:spacing w:val="-1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decision by action or verbal abuse.</w:t>
            </w:r>
          </w:p>
        </w:tc>
        <w:tc>
          <w:tcPr>
            <w:tcW w:w="6369" w:type="dxa"/>
          </w:tcPr>
          <w:p w14:paraId="1EC9A53A" w14:textId="77777777" w:rsidR="00965CBB" w:rsidRPr="00965CBB" w:rsidRDefault="00965CBB" w:rsidP="00965CBB">
            <w:pPr>
              <w:spacing w:before="27" w:line="304" w:lineRule="auto"/>
              <w:ind w:left="106" w:right="194"/>
              <w:rPr>
                <w:sz w:val="18"/>
              </w:rPr>
            </w:pPr>
            <w:r w:rsidRPr="00965CBB">
              <w:rPr>
                <w:w w:val="105"/>
                <w:sz w:val="18"/>
              </w:rPr>
              <w:t>Dissent should be classified as serious where the dissent is expressed by a specific action such as the</w:t>
            </w:r>
            <w:r w:rsidRPr="00965CBB">
              <w:rPr>
                <w:spacing w:val="40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shaking of the</w:t>
            </w:r>
            <w:r w:rsidRPr="00965CBB">
              <w:rPr>
                <w:spacing w:val="40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head, snatching cap from the umpire, pointing at pad or bat, other displays of</w:t>
            </w:r>
            <w:r w:rsidRPr="00965CBB">
              <w:rPr>
                <w:spacing w:val="40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 xml:space="preserve">anger or abusive language directed at the umpire or excessive delay in resuming play or leaving the </w:t>
            </w:r>
            <w:r w:rsidRPr="00965CBB">
              <w:rPr>
                <w:spacing w:val="-2"/>
                <w:w w:val="105"/>
                <w:sz w:val="18"/>
              </w:rPr>
              <w:t>crease.</w:t>
            </w:r>
          </w:p>
          <w:p w14:paraId="38D46774" w14:textId="77777777" w:rsidR="00965CBB" w:rsidRPr="00965CBB" w:rsidRDefault="00965CBB" w:rsidP="00965CBB">
            <w:pPr>
              <w:spacing w:before="21" w:line="304" w:lineRule="auto"/>
              <w:ind w:left="104" w:right="194"/>
              <w:rPr>
                <w:sz w:val="18"/>
              </w:rPr>
            </w:pPr>
            <w:r w:rsidRPr="00965CBB">
              <w:rPr>
                <w:w w:val="105"/>
                <w:sz w:val="18"/>
              </w:rPr>
              <w:t>This rule does not</w:t>
            </w:r>
            <w:r w:rsidRPr="00965CBB">
              <w:rPr>
                <w:spacing w:val="40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prohibit the bowler involved in the decision or a team captain</w:t>
            </w:r>
            <w:r w:rsidRPr="00965CBB">
              <w:rPr>
                <w:spacing w:val="22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from</w:t>
            </w:r>
            <w:r w:rsidRPr="00965CBB">
              <w:rPr>
                <w:spacing w:val="22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asking</w:t>
            </w:r>
            <w:r w:rsidRPr="00965CBB">
              <w:rPr>
                <w:spacing w:val="25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an</w:t>
            </w:r>
            <w:r w:rsidRPr="00965CBB">
              <w:rPr>
                <w:spacing w:val="28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umpire</w:t>
            </w:r>
            <w:r w:rsidRPr="00965CBB">
              <w:rPr>
                <w:spacing w:val="20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to</w:t>
            </w:r>
            <w:r w:rsidRPr="00965CBB">
              <w:rPr>
                <w:spacing w:val="40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provide</w:t>
            </w:r>
            <w:r w:rsidRPr="00965CBB">
              <w:rPr>
                <w:spacing w:val="26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an</w:t>
            </w:r>
            <w:r w:rsidRPr="00965CBB">
              <w:rPr>
                <w:spacing w:val="22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explanation</w:t>
            </w:r>
            <w:r w:rsidRPr="00965CBB">
              <w:rPr>
                <w:spacing w:val="25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for</w:t>
            </w:r>
            <w:r w:rsidRPr="00965CBB">
              <w:rPr>
                <w:spacing w:val="40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a</w:t>
            </w:r>
            <w:r w:rsidRPr="00965CBB">
              <w:rPr>
                <w:spacing w:val="22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decision,</w:t>
            </w:r>
            <w:r w:rsidRPr="00965CBB">
              <w:rPr>
                <w:spacing w:val="23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or the captain from commenting on the umpires' performance in their Captains'</w:t>
            </w:r>
          </w:p>
          <w:p w14:paraId="4791AE9F" w14:textId="77777777" w:rsidR="00965CBB" w:rsidRPr="00965CBB" w:rsidRDefault="00965CBB" w:rsidP="00965CBB">
            <w:pPr>
              <w:spacing w:before="3"/>
              <w:ind w:left="104"/>
              <w:rPr>
                <w:sz w:val="18"/>
              </w:rPr>
            </w:pPr>
            <w:r w:rsidRPr="00965CBB">
              <w:rPr>
                <w:spacing w:val="-2"/>
                <w:w w:val="105"/>
                <w:sz w:val="18"/>
              </w:rPr>
              <w:t>Report</w:t>
            </w:r>
          </w:p>
        </w:tc>
      </w:tr>
      <w:tr w:rsidR="00965CBB" w:rsidRPr="00965CBB" w14:paraId="2BF0AA4B" w14:textId="77777777" w:rsidTr="00965CBB">
        <w:trPr>
          <w:gridBefore w:val="1"/>
          <w:wBefore w:w="7" w:type="dxa"/>
          <w:trHeight w:val="1430"/>
        </w:trPr>
        <w:tc>
          <w:tcPr>
            <w:tcW w:w="674" w:type="dxa"/>
            <w:tcBorders>
              <w:left w:val="single" w:sz="2" w:space="0" w:color="000000"/>
              <w:right w:val="single" w:sz="2" w:space="0" w:color="000000"/>
            </w:tcBorders>
          </w:tcPr>
          <w:p w14:paraId="7BCB27CB" w14:textId="77777777" w:rsidR="00965CBB" w:rsidRPr="00965CBB" w:rsidRDefault="00965CBB" w:rsidP="00965CBB">
            <w:pPr>
              <w:spacing w:before="18"/>
              <w:ind w:left="39" w:right="27"/>
              <w:jc w:val="center"/>
              <w:rPr>
                <w:sz w:val="18"/>
              </w:rPr>
            </w:pPr>
            <w:r w:rsidRPr="00965CBB">
              <w:rPr>
                <w:spacing w:val="-4"/>
                <w:sz w:val="18"/>
              </w:rPr>
              <w:t>L2.2</w:t>
            </w:r>
          </w:p>
        </w:tc>
        <w:tc>
          <w:tcPr>
            <w:tcW w:w="2158" w:type="dxa"/>
            <w:tcBorders>
              <w:left w:val="single" w:sz="2" w:space="0" w:color="000000"/>
              <w:right w:val="single" w:sz="2" w:space="0" w:color="000000"/>
            </w:tcBorders>
          </w:tcPr>
          <w:p w14:paraId="3BC28B2F" w14:textId="77777777" w:rsidR="00965CBB" w:rsidRPr="00965CBB" w:rsidRDefault="00965CBB" w:rsidP="00965CBB">
            <w:pPr>
              <w:spacing w:before="27" w:line="309" w:lineRule="auto"/>
              <w:ind w:left="109" w:right="86" w:firstLine="2"/>
              <w:rPr>
                <w:sz w:val="18"/>
              </w:rPr>
            </w:pPr>
            <w:r w:rsidRPr="00965CBB">
              <w:rPr>
                <w:w w:val="105"/>
                <w:sz w:val="18"/>
              </w:rPr>
              <w:t>Engage in inappropriate and deliberate physical contact with other players or officials</w:t>
            </w:r>
          </w:p>
          <w:p w14:paraId="31626E68" w14:textId="77777777" w:rsidR="00965CBB" w:rsidRPr="00965CBB" w:rsidRDefault="00965CBB" w:rsidP="00965CBB">
            <w:pPr>
              <w:spacing w:line="216" w:lineRule="exact"/>
              <w:ind w:left="109"/>
              <w:rPr>
                <w:sz w:val="18"/>
              </w:rPr>
            </w:pPr>
            <w:r w:rsidRPr="00965CBB">
              <w:rPr>
                <w:w w:val="105"/>
                <w:sz w:val="18"/>
              </w:rPr>
              <w:t>during</w:t>
            </w:r>
            <w:r w:rsidRPr="00965CBB">
              <w:rPr>
                <w:spacing w:val="12"/>
                <w:w w:val="105"/>
                <w:sz w:val="18"/>
              </w:rPr>
              <w:t xml:space="preserve"> </w:t>
            </w:r>
            <w:r w:rsidRPr="00965CBB">
              <w:rPr>
                <w:spacing w:val="-4"/>
                <w:w w:val="105"/>
                <w:sz w:val="18"/>
              </w:rPr>
              <w:t>play.</w:t>
            </w:r>
          </w:p>
        </w:tc>
        <w:tc>
          <w:tcPr>
            <w:tcW w:w="6369" w:type="dxa"/>
            <w:tcBorders>
              <w:left w:val="single" w:sz="2" w:space="0" w:color="000000"/>
            </w:tcBorders>
          </w:tcPr>
          <w:p w14:paraId="28324793" w14:textId="77777777" w:rsidR="00965CBB" w:rsidRPr="00965CBB" w:rsidRDefault="00965CBB" w:rsidP="00965CBB">
            <w:pPr>
              <w:spacing w:before="30" w:line="309" w:lineRule="auto"/>
              <w:ind w:left="113" w:right="55" w:hanging="3"/>
              <w:rPr>
                <w:sz w:val="18"/>
              </w:rPr>
            </w:pPr>
            <w:r w:rsidRPr="00965CBB">
              <w:rPr>
                <w:w w:val="110"/>
                <w:sz w:val="18"/>
              </w:rPr>
              <w:t>Without limitation, players will</w:t>
            </w:r>
            <w:r w:rsidRPr="00965CBB">
              <w:rPr>
                <w:spacing w:val="-1"/>
                <w:w w:val="110"/>
                <w:sz w:val="18"/>
              </w:rPr>
              <w:t xml:space="preserve"> </w:t>
            </w:r>
            <w:r w:rsidRPr="00965CBB">
              <w:rPr>
                <w:w w:val="110"/>
                <w:sz w:val="18"/>
              </w:rPr>
              <w:t>breach this</w:t>
            </w:r>
            <w:r w:rsidRPr="00965CBB">
              <w:rPr>
                <w:spacing w:val="-2"/>
                <w:w w:val="110"/>
                <w:sz w:val="18"/>
              </w:rPr>
              <w:t xml:space="preserve"> </w:t>
            </w:r>
            <w:r w:rsidRPr="00965CBB">
              <w:rPr>
                <w:w w:val="110"/>
                <w:sz w:val="18"/>
              </w:rPr>
              <w:t>regulation if they</w:t>
            </w:r>
            <w:r w:rsidRPr="00965CBB">
              <w:rPr>
                <w:spacing w:val="-1"/>
                <w:w w:val="110"/>
                <w:sz w:val="18"/>
              </w:rPr>
              <w:t xml:space="preserve"> </w:t>
            </w:r>
            <w:r w:rsidRPr="00965CBB">
              <w:rPr>
                <w:w w:val="110"/>
                <w:sz w:val="18"/>
              </w:rPr>
              <w:t>deliberately walk or run into or shoulder another player, official or match official</w:t>
            </w:r>
          </w:p>
        </w:tc>
      </w:tr>
      <w:tr w:rsidR="00965CBB" w:rsidRPr="00965CBB" w14:paraId="1F87FFB9" w14:textId="77777777" w:rsidTr="00965CBB">
        <w:trPr>
          <w:gridBefore w:val="1"/>
          <w:wBefore w:w="7" w:type="dxa"/>
          <w:trHeight w:val="296"/>
        </w:trPr>
        <w:tc>
          <w:tcPr>
            <w:tcW w:w="674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4AC1DB8F" w14:textId="77777777" w:rsidR="00965CBB" w:rsidRPr="00965CBB" w:rsidRDefault="00965CBB" w:rsidP="00965CBB">
            <w:pPr>
              <w:spacing w:before="18"/>
              <w:ind w:left="39"/>
              <w:jc w:val="center"/>
              <w:rPr>
                <w:b/>
                <w:sz w:val="18"/>
              </w:rPr>
            </w:pPr>
            <w:r w:rsidRPr="00965CBB">
              <w:rPr>
                <w:b/>
                <w:spacing w:val="-4"/>
                <w:w w:val="110"/>
                <w:sz w:val="18"/>
              </w:rPr>
              <w:t>L2.3</w:t>
            </w:r>
          </w:p>
        </w:tc>
        <w:tc>
          <w:tcPr>
            <w:tcW w:w="2158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0A10CE66" w14:textId="77777777" w:rsidR="00965CBB" w:rsidRPr="00965CBB" w:rsidRDefault="00965CBB" w:rsidP="00965CBB">
            <w:pPr>
              <w:spacing w:before="27"/>
              <w:ind w:left="111"/>
              <w:rPr>
                <w:sz w:val="18"/>
              </w:rPr>
            </w:pPr>
            <w:r w:rsidRPr="00965CBB">
              <w:rPr>
                <w:w w:val="105"/>
                <w:sz w:val="18"/>
              </w:rPr>
              <w:t>Public</w:t>
            </w:r>
            <w:r w:rsidRPr="00965CBB">
              <w:rPr>
                <w:spacing w:val="-1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 xml:space="preserve">or </w:t>
            </w:r>
            <w:r w:rsidRPr="00965CBB">
              <w:rPr>
                <w:spacing w:val="-2"/>
                <w:w w:val="105"/>
                <w:sz w:val="18"/>
              </w:rPr>
              <w:t>media</w:t>
            </w:r>
          </w:p>
        </w:tc>
        <w:tc>
          <w:tcPr>
            <w:tcW w:w="6369" w:type="dxa"/>
            <w:tcBorders>
              <w:left w:val="single" w:sz="2" w:space="0" w:color="000000"/>
              <w:bottom w:val="nil"/>
            </w:tcBorders>
          </w:tcPr>
          <w:p w14:paraId="41CAE38A" w14:textId="77777777" w:rsidR="00965CBB" w:rsidRPr="00965CBB" w:rsidRDefault="00965CBB" w:rsidP="00965CBB">
            <w:pPr>
              <w:spacing w:before="32"/>
              <w:ind w:left="111"/>
              <w:rPr>
                <w:sz w:val="18"/>
              </w:rPr>
            </w:pPr>
            <w:r w:rsidRPr="00965CBB">
              <w:rPr>
                <w:w w:val="105"/>
                <w:sz w:val="18"/>
              </w:rPr>
              <w:t>NOTE:</w:t>
            </w:r>
            <w:r w:rsidRPr="00965CBB">
              <w:rPr>
                <w:spacing w:val="16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Without</w:t>
            </w:r>
            <w:r w:rsidRPr="00965CBB">
              <w:rPr>
                <w:spacing w:val="11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limitation,</w:t>
            </w:r>
            <w:r w:rsidRPr="00965CBB">
              <w:rPr>
                <w:spacing w:val="12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officials,</w:t>
            </w:r>
            <w:r w:rsidRPr="00965CBB">
              <w:rPr>
                <w:spacing w:val="9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umpires</w:t>
            </w:r>
            <w:r w:rsidRPr="00965CBB">
              <w:rPr>
                <w:spacing w:val="11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and</w:t>
            </w:r>
            <w:r w:rsidRPr="00965CBB">
              <w:rPr>
                <w:spacing w:val="16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club</w:t>
            </w:r>
            <w:r w:rsidRPr="00965CBB">
              <w:rPr>
                <w:spacing w:val="15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members</w:t>
            </w:r>
            <w:r w:rsidRPr="00965CBB">
              <w:rPr>
                <w:spacing w:val="6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will</w:t>
            </w:r>
            <w:r w:rsidRPr="00965CBB">
              <w:rPr>
                <w:spacing w:val="13"/>
                <w:w w:val="105"/>
                <w:sz w:val="18"/>
              </w:rPr>
              <w:t xml:space="preserve"> </w:t>
            </w:r>
            <w:r w:rsidRPr="00965CBB">
              <w:rPr>
                <w:spacing w:val="-5"/>
                <w:w w:val="105"/>
                <w:sz w:val="18"/>
              </w:rPr>
              <w:t>be</w:t>
            </w:r>
          </w:p>
        </w:tc>
      </w:tr>
      <w:tr w:rsidR="00965CBB" w:rsidRPr="00965CBB" w14:paraId="0BDA10AD" w14:textId="77777777" w:rsidTr="00965CBB">
        <w:trPr>
          <w:gridBefore w:val="1"/>
          <w:wBefore w:w="7" w:type="dxa"/>
          <w:trHeight w:val="278"/>
        </w:trPr>
        <w:tc>
          <w:tcPr>
            <w:tcW w:w="67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F6A26D6" w14:textId="77777777" w:rsidR="00965CBB" w:rsidRPr="00965CBB" w:rsidRDefault="00965CBB" w:rsidP="00965CBB">
            <w:pPr>
              <w:rPr>
                <w:rFonts w:ascii="Times New Roman"/>
                <w:sz w:val="18"/>
              </w:rPr>
            </w:pPr>
          </w:p>
        </w:tc>
        <w:tc>
          <w:tcPr>
            <w:tcW w:w="21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660B648" w14:textId="77777777" w:rsidR="00965CBB" w:rsidRPr="00965CBB" w:rsidRDefault="00965CBB" w:rsidP="00965CBB">
            <w:pPr>
              <w:spacing w:before="14"/>
              <w:ind w:left="107"/>
              <w:rPr>
                <w:sz w:val="18"/>
              </w:rPr>
            </w:pPr>
            <w:r w:rsidRPr="00965CBB">
              <w:rPr>
                <w:w w:val="105"/>
                <w:sz w:val="18"/>
              </w:rPr>
              <w:t>comment</w:t>
            </w:r>
            <w:r w:rsidRPr="00965CBB">
              <w:rPr>
                <w:spacing w:val="12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that</w:t>
            </w:r>
            <w:r w:rsidRPr="00965CBB">
              <w:rPr>
                <w:spacing w:val="13"/>
                <w:w w:val="105"/>
                <w:sz w:val="18"/>
              </w:rPr>
              <w:t xml:space="preserve"> </w:t>
            </w:r>
            <w:r w:rsidRPr="00965CBB">
              <w:rPr>
                <w:spacing w:val="-5"/>
                <w:w w:val="105"/>
                <w:sz w:val="18"/>
              </w:rPr>
              <w:t>is</w:t>
            </w:r>
          </w:p>
        </w:tc>
        <w:tc>
          <w:tcPr>
            <w:tcW w:w="6369" w:type="dxa"/>
            <w:tcBorders>
              <w:top w:val="nil"/>
              <w:left w:val="single" w:sz="2" w:space="0" w:color="000000"/>
              <w:bottom w:val="nil"/>
            </w:tcBorders>
          </w:tcPr>
          <w:p w14:paraId="273DE07E" w14:textId="77777777" w:rsidR="00965CBB" w:rsidRPr="00965CBB" w:rsidRDefault="00965CBB" w:rsidP="00965CBB">
            <w:pPr>
              <w:spacing w:before="14"/>
              <w:ind w:left="109"/>
              <w:rPr>
                <w:sz w:val="18"/>
              </w:rPr>
            </w:pPr>
            <w:r w:rsidRPr="00965CBB">
              <w:rPr>
                <w:w w:val="105"/>
                <w:sz w:val="18"/>
              </w:rPr>
              <w:t>deemed</w:t>
            </w:r>
            <w:r w:rsidRPr="00965CBB">
              <w:rPr>
                <w:spacing w:val="11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to</w:t>
            </w:r>
            <w:r w:rsidRPr="00965CBB">
              <w:rPr>
                <w:spacing w:val="11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have</w:t>
            </w:r>
            <w:r w:rsidRPr="00965CBB">
              <w:rPr>
                <w:spacing w:val="13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made</w:t>
            </w:r>
            <w:r w:rsidRPr="00965CBB">
              <w:rPr>
                <w:spacing w:val="13"/>
                <w:w w:val="105"/>
                <w:sz w:val="18"/>
              </w:rPr>
              <w:t xml:space="preserve"> </w:t>
            </w:r>
            <w:proofErr w:type="gramStart"/>
            <w:r w:rsidRPr="00965CBB">
              <w:rPr>
                <w:w w:val="105"/>
                <w:sz w:val="18"/>
              </w:rPr>
              <w:t>comment</w:t>
            </w:r>
            <w:proofErr w:type="gramEnd"/>
            <w:r w:rsidRPr="00965CBB">
              <w:rPr>
                <w:spacing w:val="10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detrimental</w:t>
            </w:r>
            <w:r w:rsidRPr="00965CBB">
              <w:rPr>
                <w:spacing w:val="14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to</w:t>
            </w:r>
            <w:r w:rsidRPr="00965CBB">
              <w:rPr>
                <w:spacing w:val="15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the</w:t>
            </w:r>
            <w:r w:rsidRPr="00965CBB">
              <w:rPr>
                <w:spacing w:val="11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interests</w:t>
            </w:r>
            <w:r w:rsidRPr="00965CBB">
              <w:rPr>
                <w:spacing w:val="12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of</w:t>
            </w:r>
            <w:r w:rsidRPr="00965CBB">
              <w:rPr>
                <w:spacing w:val="12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cricket</w:t>
            </w:r>
            <w:r w:rsidRPr="00965CBB">
              <w:rPr>
                <w:spacing w:val="9"/>
                <w:w w:val="105"/>
                <w:sz w:val="18"/>
              </w:rPr>
              <w:t xml:space="preserve"> </w:t>
            </w:r>
            <w:r w:rsidRPr="00965CBB">
              <w:rPr>
                <w:spacing w:val="-5"/>
                <w:w w:val="105"/>
                <w:sz w:val="18"/>
              </w:rPr>
              <w:t>in</w:t>
            </w:r>
          </w:p>
        </w:tc>
      </w:tr>
      <w:tr w:rsidR="00965CBB" w:rsidRPr="00965CBB" w14:paraId="40E63126" w14:textId="77777777" w:rsidTr="00965CBB">
        <w:trPr>
          <w:gridBefore w:val="1"/>
          <w:wBefore w:w="7" w:type="dxa"/>
          <w:trHeight w:val="283"/>
        </w:trPr>
        <w:tc>
          <w:tcPr>
            <w:tcW w:w="67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7BE7A97" w14:textId="77777777" w:rsidR="00965CBB" w:rsidRPr="00965CBB" w:rsidRDefault="00965CBB" w:rsidP="00965CBB">
            <w:pPr>
              <w:rPr>
                <w:rFonts w:ascii="Times New Roman"/>
                <w:sz w:val="18"/>
              </w:rPr>
            </w:pPr>
          </w:p>
        </w:tc>
        <w:tc>
          <w:tcPr>
            <w:tcW w:w="21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171C01B" w14:textId="77777777" w:rsidR="00965CBB" w:rsidRPr="00965CBB" w:rsidRDefault="00965CBB" w:rsidP="00965CBB">
            <w:pPr>
              <w:spacing w:before="17"/>
              <w:ind w:left="107"/>
              <w:rPr>
                <w:sz w:val="18"/>
              </w:rPr>
            </w:pPr>
            <w:r w:rsidRPr="00965CBB">
              <w:rPr>
                <w:w w:val="105"/>
                <w:sz w:val="18"/>
              </w:rPr>
              <w:t>detrimental</w:t>
            </w:r>
            <w:r w:rsidRPr="00965CBB">
              <w:rPr>
                <w:spacing w:val="11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to</w:t>
            </w:r>
            <w:r w:rsidRPr="00965CBB">
              <w:rPr>
                <w:spacing w:val="15"/>
                <w:w w:val="105"/>
                <w:sz w:val="18"/>
              </w:rPr>
              <w:t xml:space="preserve"> </w:t>
            </w:r>
            <w:r w:rsidRPr="00965CBB">
              <w:rPr>
                <w:spacing w:val="-5"/>
                <w:w w:val="105"/>
                <w:sz w:val="18"/>
              </w:rPr>
              <w:t>the</w:t>
            </w:r>
          </w:p>
        </w:tc>
        <w:tc>
          <w:tcPr>
            <w:tcW w:w="6369" w:type="dxa"/>
            <w:tcBorders>
              <w:top w:val="nil"/>
              <w:left w:val="single" w:sz="2" w:space="0" w:color="000000"/>
              <w:bottom w:val="nil"/>
            </w:tcBorders>
          </w:tcPr>
          <w:p w14:paraId="33E3B010" w14:textId="77777777" w:rsidR="00965CBB" w:rsidRPr="00965CBB" w:rsidRDefault="00965CBB" w:rsidP="00965CBB">
            <w:pPr>
              <w:spacing w:before="14"/>
              <w:ind w:left="109"/>
              <w:rPr>
                <w:sz w:val="18"/>
              </w:rPr>
            </w:pPr>
            <w:r w:rsidRPr="00965CBB">
              <w:rPr>
                <w:w w:val="105"/>
                <w:sz w:val="18"/>
              </w:rPr>
              <w:t>breach</w:t>
            </w:r>
            <w:r w:rsidRPr="00965CBB">
              <w:rPr>
                <w:spacing w:val="8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of</w:t>
            </w:r>
            <w:r w:rsidRPr="00965CBB">
              <w:rPr>
                <w:spacing w:val="8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L2.3</w:t>
            </w:r>
            <w:r w:rsidRPr="00965CBB">
              <w:rPr>
                <w:spacing w:val="8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if</w:t>
            </w:r>
            <w:r w:rsidRPr="00965CBB">
              <w:rPr>
                <w:spacing w:val="8"/>
                <w:w w:val="105"/>
                <w:sz w:val="18"/>
              </w:rPr>
              <w:t xml:space="preserve"> </w:t>
            </w:r>
            <w:r w:rsidRPr="00965CBB">
              <w:rPr>
                <w:spacing w:val="-2"/>
                <w:w w:val="105"/>
                <w:sz w:val="18"/>
              </w:rPr>
              <w:t>they:</w:t>
            </w:r>
          </w:p>
        </w:tc>
      </w:tr>
      <w:tr w:rsidR="00965CBB" w:rsidRPr="00965CBB" w14:paraId="2E5E3A6B" w14:textId="77777777" w:rsidTr="00965CBB">
        <w:trPr>
          <w:gridBefore w:val="1"/>
          <w:wBefore w:w="7" w:type="dxa"/>
          <w:trHeight w:val="294"/>
        </w:trPr>
        <w:tc>
          <w:tcPr>
            <w:tcW w:w="67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9F868C1" w14:textId="77777777" w:rsidR="00965CBB" w:rsidRPr="00965CBB" w:rsidRDefault="00965CBB" w:rsidP="00965CBB">
            <w:pPr>
              <w:rPr>
                <w:rFonts w:ascii="Times New Roman"/>
                <w:sz w:val="18"/>
              </w:rPr>
            </w:pPr>
          </w:p>
        </w:tc>
        <w:tc>
          <w:tcPr>
            <w:tcW w:w="21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9D787CF" w14:textId="77777777" w:rsidR="00965CBB" w:rsidRPr="00965CBB" w:rsidRDefault="00965CBB" w:rsidP="00965CBB">
            <w:pPr>
              <w:spacing w:before="17"/>
              <w:ind w:left="107"/>
              <w:rPr>
                <w:sz w:val="18"/>
              </w:rPr>
            </w:pPr>
            <w:r w:rsidRPr="00965CBB">
              <w:rPr>
                <w:w w:val="105"/>
                <w:sz w:val="18"/>
              </w:rPr>
              <w:t>interests</w:t>
            </w:r>
            <w:r w:rsidRPr="00965CBB">
              <w:rPr>
                <w:spacing w:val="11"/>
                <w:w w:val="105"/>
                <w:sz w:val="18"/>
              </w:rPr>
              <w:t xml:space="preserve"> </w:t>
            </w:r>
            <w:proofErr w:type="gramStart"/>
            <w:r w:rsidRPr="00965CBB">
              <w:rPr>
                <w:w w:val="105"/>
                <w:sz w:val="18"/>
              </w:rPr>
              <w:t>of</w:t>
            </w:r>
            <w:proofErr w:type="gramEnd"/>
            <w:r w:rsidRPr="00965CBB">
              <w:rPr>
                <w:spacing w:val="8"/>
                <w:w w:val="105"/>
                <w:sz w:val="18"/>
              </w:rPr>
              <w:t xml:space="preserve"> </w:t>
            </w:r>
            <w:r w:rsidRPr="00965CBB">
              <w:rPr>
                <w:spacing w:val="-2"/>
                <w:w w:val="105"/>
                <w:sz w:val="18"/>
              </w:rPr>
              <w:t>cricket,</w:t>
            </w:r>
          </w:p>
        </w:tc>
        <w:tc>
          <w:tcPr>
            <w:tcW w:w="6369" w:type="dxa"/>
            <w:tcBorders>
              <w:top w:val="nil"/>
              <w:left w:val="single" w:sz="2" w:space="0" w:color="000000"/>
              <w:bottom w:val="nil"/>
            </w:tcBorders>
          </w:tcPr>
          <w:p w14:paraId="4C81E5EB" w14:textId="77777777" w:rsidR="00965CBB" w:rsidRPr="00965CBB" w:rsidRDefault="00965CBB" w:rsidP="00965CBB">
            <w:pPr>
              <w:numPr>
                <w:ilvl w:val="0"/>
                <w:numId w:val="10"/>
              </w:numPr>
              <w:tabs>
                <w:tab w:val="left" w:pos="345"/>
              </w:tabs>
              <w:spacing w:before="41"/>
              <w:ind w:left="345" w:hanging="251"/>
              <w:rPr>
                <w:sz w:val="18"/>
              </w:rPr>
            </w:pPr>
            <w:proofErr w:type="spellStart"/>
            <w:r w:rsidRPr="00965CBB">
              <w:rPr>
                <w:w w:val="105"/>
                <w:sz w:val="18"/>
              </w:rPr>
              <w:t>Criticise</w:t>
            </w:r>
            <w:proofErr w:type="spellEnd"/>
            <w:r w:rsidRPr="00965CBB">
              <w:rPr>
                <w:spacing w:val="18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members/clubs/association/umpires</w:t>
            </w:r>
            <w:r w:rsidRPr="00965CBB">
              <w:rPr>
                <w:spacing w:val="15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or</w:t>
            </w:r>
            <w:r w:rsidRPr="00965CBB">
              <w:rPr>
                <w:spacing w:val="18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any</w:t>
            </w:r>
            <w:r w:rsidRPr="00965CBB">
              <w:rPr>
                <w:spacing w:val="19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other</w:t>
            </w:r>
            <w:r w:rsidRPr="00965CBB">
              <w:rPr>
                <w:spacing w:val="19"/>
                <w:w w:val="105"/>
                <w:sz w:val="18"/>
              </w:rPr>
              <w:t xml:space="preserve"> </w:t>
            </w:r>
            <w:r w:rsidRPr="00965CBB">
              <w:rPr>
                <w:spacing w:val="-2"/>
                <w:w w:val="105"/>
                <w:sz w:val="18"/>
              </w:rPr>
              <w:t>person</w:t>
            </w:r>
          </w:p>
        </w:tc>
      </w:tr>
      <w:tr w:rsidR="00965CBB" w:rsidRPr="00965CBB" w14:paraId="2857785B" w14:textId="77777777" w:rsidTr="00965CBB">
        <w:trPr>
          <w:gridBefore w:val="1"/>
          <w:wBefore w:w="7" w:type="dxa"/>
          <w:trHeight w:val="282"/>
        </w:trPr>
        <w:tc>
          <w:tcPr>
            <w:tcW w:w="67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FF3F0BC" w14:textId="77777777" w:rsidR="00965CBB" w:rsidRPr="00965CBB" w:rsidRDefault="00965CBB" w:rsidP="00965CBB">
            <w:pPr>
              <w:rPr>
                <w:rFonts w:ascii="Times New Roman"/>
                <w:sz w:val="18"/>
              </w:rPr>
            </w:pPr>
          </w:p>
        </w:tc>
        <w:tc>
          <w:tcPr>
            <w:tcW w:w="21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C6762A4" w14:textId="77777777" w:rsidR="00965CBB" w:rsidRPr="00965CBB" w:rsidRDefault="00965CBB" w:rsidP="00965CBB">
            <w:pPr>
              <w:spacing w:before="3"/>
              <w:ind w:left="107"/>
              <w:rPr>
                <w:sz w:val="18"/>
              </w:rPr>
            </w:pPr>
            <w:r w:rsidRPr="00965CBB">
              <w:rPr>
                <w:w w:val="105"/>
                <w:sz w:val="18"/>
              </w:rPr>
              <w:t>irrespective</w:t>
            </w:r>
            <w:r w:rsidRPr="00965CBB">
              <w:rPr>
                <w:spacing w:val="10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of</w:t>
            </w:r>
            <w:r w:rsidRPr="00965CBB">
              <w:rPr>
                <w:spacing w:val="12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when</w:t>
            </w:r>
            <w:r w:rsidRPr="00965CBB">
              <w:rPr>
                <w:spacing w:val="15"/>
                <w:w w:val="105"/>
                <w:sz w:val="18"/>
              </w:rPr>
              <w:t xml:space="preserve"> </w:t>
            </w:r>
            <w:r w:rsidRPr="00965CBB">
              <w:rPr>
                <w:spacing w:val="-5"/>
                <w:w w:val="105"/>
                <w:sz w:val="18"/>
              </w:rPr>
              <w:t>or</w:t>
            </w:r>
          </w:p>
        </w:tc>
        <w:tc>
          <w:tcPr>
            <w:tcW w:w="6369" w:type="dxa"/>
            <w:tcBorders>
              <w:top w:val="nil"/>
              <w:left w:val="single" w:sz="2" w:space="0" w:color="000000"/>
              <w:bottom w:val="nil"/>
            </w:tcBorders>
          </w:tcPr>
          <w:p w14:paraId="254021A5" w14:textId="77777777" w:rsidR="00965CBB" w:rsidRPr="00965CBB" w:rsidRDefault="00965CBB" w:rsidP="00965CBB">
            <w:pPr>
              <w:spacing w:before="28"/>
              <w:ind w:left="344"/>
              <w:rPr>
                <w:sz w:val="18"/>
              </w:rPr>
            </w:pPr>
            <w:r w:rsidRPr="00965CBB">
              <w:rPr>
                <w:w w:val="105"/>
                <w:sz w:val="18"/>
              </w:rPr>
              <w:t>involved</w:t>
            </w:r>
            <w:r w:rsidRPr="00965CBB">
              <w:rPr>
                <w:spacing w:val="9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in</w:t>
            </w:r>
            <w:r w:rsidRPr="00965CBB">
              <w:rPr>
                <w:spacing w:val="10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Cricket</w:t>
            </w:r>
            <w:r w:rsidRPr="00965CBB">
              <w:rPr>
                <w:spacing w:val="7"/>
                <w:w w:val="105"/>
                <w:sz w:val="18"/>
              </w:rPr>
              <w:t xml:space="preserve"> </w:t>
            </w:r>
            <w:proofErr w:type="gramStart"/>
            <w:r w:rsidRPr="00965CBB">
              <w:rPr>
                <w:w w:val="105"/>
                <w:sz w:val="18"/>
              </w:rPr>
              <w:t>whether</w:t>
            </w:r>
            <w:r w:rsidRPr="00965CBB">
              <w:rPr>
                <w:spacing w:val="13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or</w:t>
            </w:r>
            <w:r w:rsidRPr="00965CBB">
              <w:rPr>
                <w:spacing w:val="11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not</w:t>
            </w:r>
            <w:proofErr w:type="gramEnd"/>
            <w:r w:rsidRPr="00965CBB">
              <w:rPr>
                <w:spacing w:val="7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in</w:t>
            </w:r>
            <w:r w:rsidRPr="00965CBB">
              <w:rPr>
                <w:spacing w:val="9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relation</w:t>
            </w:r>
            <w:r w:rsidRPr="00965CBB">
              <w:rPr>
                <w:spacing w:val="15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to</w:t>
            </w:r>
            <w:r w:rsidRPr="00965CBB">
              <w:rPr>
                <w:spacing w:val="8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incidents</w:t>
            </w:r>
            <w:r w:rsidRPr="00965CBB">
              <w:rPr>
                <w:spacing w:val="10"/>
                <w:w w:val="105"/>
                <w:sz w:val="18"/>
              </w:rPr>
              <w:t xml:space="preserve"> </w:t>
            </w:r>
            <w:r w:rsidRPr="00965CBB">
              <w:rPr>
                <w:spacing w:val="-4"/>
                <w:w w:val="105"/>
                <w:sz w:val="18"/>
              </w:rPr>
              <w:t>which</w:t>
            </w:r>
          </w:p>
        </w:tc>
      </w:tr>
      <w:tr w:rsidR="00965CBB" w:rsidRPr="00965CBB" w14:paraId="173FB7B0" w14:textId="77777777" w:rsidTr="00965CBB">
        <w:trPr>
          <w:gridBefore w:val="1"/>
          <w:wBefore w:w="7" w:type="dxa"/>
          <w:trHeight w:val="280"/>
        </w:trPr>
        <w:tc>
          <w:tcPr>
            <w:tcW w:w="67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EB1047D" w14:textId="77777777" w:rsidR="00965CBB" w:rsidRPr="00965CBB" w:rsidRDefault="00965CBB" w:rsidP="00965CBB">
            <w:pPr>
              <w:rPr>
                <w:rFonts w:ascii="Times New Roman"/>
                <w:sz w:val="18"/>
              </w:rPr>
            </w:pPr>
          </w:p>
        </w:tc>
        <w:tc>
          <w:tcPr>
            <w:tcW w:w="21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806098D" w14:textId="77777777" w:rsidR="00965CBB" w:rsidRPr="00965CBB" w:rsidRDefault="00965CBB" w:rsidP="00965CBB">
            <w:pPr>
              <w:spacing w:before="5"/>
              <w:ind w:left="107"/>
              <w:rPr>
                <w:sz w:val="18"/>
              </w:rPr>
            </w:pPr>
            <w:r w:rsidRPr="00965CBB">
              <w:rPr>
                <w:w w:val="105"/>
                <w:sz w:val="18"/>
              </w:rPr>
              <w:t>where</w:t>
            </w:r>
            <w:r w:rsidRPr="00965CBB">
              <w:rPr>
                <w:spacing w:val="17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such</w:t>
            </w:r>
            <w:r w:rsidRPr="00965CBB">
              <w:rPr>
                <w:spacing w:val="15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comment</w:t>
            </w:r>
            <w:r w:rsidRPr="00965CBB">
              <w:rPr>
                <w:spacing w:val="14"/>
                <w:w w:val="105"/>
                <w:sz w:val="18"/>
              </w:rPr>
              <w:t xml:space="preserve"> </w:t>
            </w:r>
            <w:r w:rsidRPr="00965CBB">
              <w:rPr>
                <w:spacing w:val="-5"/>
                <w:w w:val="105"/>
                <w:sz w:val="18"/>
              </w:rPr>
              <w:t>is</w:t>
            </w:r>
          </w:p>
        </w:tc>
        <w:tc>
          <w:tcPr>
            <w:tcW w:w="6369" w:type="dxa"/>
            <w:tcBorders>
              <w:top w:val="nil"/>
              <w:left w:val="single" w:sz="2" w:space="0" w:color="000000"/>
              <w:bottom w:val="nil"/>
            </w:tcBorders>
          </w:tcPr>
          <w:p w14:paraId="0AA92D68" w14:textId="77777777" w:rsidR="00965CBB" w:rsidRPr="00965CBB" w:rsidRDefault="00965CBB" w:rsidP="00965CBB">
            <w:pPr>
              <w:spacing w:before="26"/>
              <w:ind w:left="344"/>
              <w:rPr>
                <w:sz w:val="18"/>
              </w:rPr>
            </w:pPr>
            <w:r w:rsidRPr="00965CBB">
              <w:rPr>
                <w:w w:val="105"/>
                <w:sz w:val="18"/>
              </w:rPr>
              <w:t>occurred</w:t>
            </w:r>
            <w:r w:rsidRPr="00965CBB">
              <w:rPr>
                <w:spacing w:val="10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in</w:t>
            </w:r>
            <w:r w:rsidRPr="00965CBB">
              <w:rPr>
                <w:spacing w:val="8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a</w:t>
            </w:r>
            <w:r w:rsidRPr="00965CBB">
              <w:rPr>
                <w:spacing w:val="8"/>
                <w:w w:val="105"/>
                <w:sz w:val="18"/>
              </w:rPr>
              <w:t xml:space="preserve"> </w:t>
            </w:r>
            <w:r w:rsidRPr="00965CBB">
              <w:rPr>
                <w:spacing w:val="-2"/>
                <w:w w:val="105"/>
                <w:sz w:val="18"/>
              </w:rPr>
              <w:t>match;</w:t>
            </w:r>
          </w:p>
        </w:tc>
      </w:tr>
      <w:tr w:rsidR="00965CBB" w:rsidRPr="00965CBB" w14:paraId="3681071E" w14:textId="77777777" w:rsidTr="00965CBB">
        <w:trPr>
          <w:gridBefore w:val="1"/>
          <w:wBefore w:w="7" w:type="dxa"/>
          <w:trHeight w:val="320"/>
        </w:trPr>
        <w:tc>
          <w:tcPr>
            <w:tcW w:w="67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276AAAA" w14:textId="77777777" w:rsidR="00965CBB" w:rsidRPr="00965CBB" w:rsidRDefault="00965CBB" w:rsidP="00965CBB">
            <w:pPr>
              <w:rPr>
                <w:rFonts w:ascii="Times New Roman"/>
                <w:sz w:val="18"/>
              </w:rPr>
            </w:pPr>
          </w:p>
        </w:tc>
        <w:tc>
          <w:tcPr>
            <w:tcW w:w="21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D7DF96D" w14:textId="77777777" w:rsidR="00965CBB" w:rsidRPr="00965CBB" w:rsidRDefault="00965CBB" w:rsidP="00965CBB">
            <w:pPr>
              <w:spacing w:before="5"/>
              <w:ind w:left="107"/>
              <w:rPr>
                <w:sz w:val="18"/>
              </w:rPr>
            </w:pPr>
            <w:r w:rsidRPr="00965CBB">
              <w:rPr>
                <w:spacing w:val="-4"/>
                <w:w w:val="105"/>
                <w:sz w:val="18"/>
              </w:rPr>
              <w:t>made</w:t>
            </w:r>
          </w:p>
        </w:tc>
        <w:tc>
          <w:tcPr>
            <w:tcW w:w="6369" w:type="dxa"/>
            <w:tcBorders>
              <w:top w:val="nil"/>
              <w:left w:val="single" w:sz="2" w:space="0" w:color="000000"/>
              <w:bottom w:val="nil"/>
            </w:tcBorders>
          </w:tcPr>
          <w:p w14:paraId="04D690E3" w14:textId="77777777" w:rsidR="00965CBB" w:rsidRPr="00965CBB" w:rsidRDefault="00965CBB" w:rsidP="00965CBB">
            <w:pPr>
              <w:numPr>
                <w:ilvl w:val="0"/>
                <w:numId w:val="9"/>
              </w:numPr>
              <w:tabs>
                <w:tab w:val="left" w:pos="348"/>
              </w:tabs>
              <w:spacing w:before="58"/>
              <w:ind w:left="348" w:hanging="256"/>
              <w:rPr>
                <w:sz w:val="18"/>
              </w:rPr>
            </w:pPr>
            <w:r w:rsidRPr="00965CBB">
              <w:rPr>
                <w:sz w:val="18"/>
              </w:rPr>
              <w:t>Engage</w:t>
            </w:r>
            <w:r w:rsidRPr="00965CBB">
              <w:rPr>
                <w:spacing w:val="35"/>
                <w:sz w:val="18"/>
              </w:rPr>
              <w:t xml:space="preserve"> </w:t>
            </w:r>
            <w:r w:rsidRPr="00965CBB">
              <w:rPr>
                <w:sz w:val="18"/>
              </w:rPr>
              <w:t>in</w:t>
            </w:r>
            <w:r w:rsidRPr="00965CBB">
              <w:rPr>
                <w:spacing w:val="48"/>
                <w:sz w:val="18"/>
              </w:rPr>
              <w:t xml:space="preserve"> </w:t>
            </w:r>
            <w:r w:rsidRPr="00965CBB">
              <w:rPr>
                <w:sz w:val="18"/>
              </w:rPr>
              <w:t>bullying</w:t>
            </w:r>
            <w:r w:rsidRPr="00965CBB">
              <w:rPr>
                <w:spacing w:val="27"/>
                <w:sz w:val="18"/>
              </w:rPr>
              <w:t xml:space="preserve"> </w:t>
            </w:r>
            <w:proofErr w:type="spellStart"/>
            <w:r w:rsidRPr="00965CBB">
              <w:rPr>
                <w:sz w:val="18"/>
              </w:rPr>
              <w:t>behaviour</w:t>
            </w:r>
            <w:proofErr w:type="spellEnd"/>
            <w:r w:rsidRPr="00965CBB">
              <w:rPr>
                <w:spacing w:val="48"/>
                <w:sz w:val="18"/>
              </w:rPr>
              <w:t xml:space="preserve"> </w:t>
            </w:r>
            <w:r w:rsidRPr="00965CBB">
              <w:rPr>
                <w:sz w:val="18"/>
              </w:rPr>
              <w:t>including</w:t>
            </w:r>
            <w:r w:rsidRPr="00965CBB">
              <w:rPr>
                <w:spacing w:val="38"/>
                <w:sz w:val="18"/>
              </w:rPr>
              <w:t xml:space="preserve"> </w:t>
            </w:r>
            <w:r w:rsidRPr="00965CBB">
              <w:rPr>
                <w:sz w:val="18"/>
              </w:rPr>
              <w:t>but</w:t>
            </w:r>
            <w:r w:rsidRPr="00965CBB">
              <w:rPr>
                <w:spacing w:val="48"/>
                <w:sz w:val="18"/>
              </w:rPr>
              <w:t xml:space="preserve"> </w:t>
            </w:r>
            <w:r w:rsidRPr="00965CBB">
              <w:rPr>
                <w:sz w:val="18"/>
              </w:rPr>
              <w:t>not</w:t>
            </w:r>
            <w:r w:rsidRPr="00965CBB">
              <w:rPr>
                <w:spacing w:val="49"/>
                <w:sz w:val="18"/>
              </w:rPr>
              <w:t xml:space="preserve"> </w:t>
            </w:r>
            <w:r w:rsidRPr="00965CBB">
              <w:rPr>
                <w:sz w:val="18"/>
              </w:rPr>
              <w:t>limited</w:t>
            </w:r>
            <w:r w:rsidRPr="00965CBB">
              <w:rPr>
                <w:spacing w:val="36"/>
                <w:sz w:val="18"/>
              </w:rPr>
              <w:t xml:space="preserve"> </w:t>
            </w:r>
            <w:r w:rsidRPr="00965CBB">
              <w:rPr>
                <w:sz w:val="18"/>
              </w:rPr>
              <w:t>to</w:t>
            </w:r>
            <w:r w:rsidRPr="00965CBB">
              <w:rPr>
                <w:spacing w:val="43"/>
                <w:sz w:val="18"/>
              </w:rPr>
              <w:t xml:space="preserve"> </w:t>
            </w:r>
            <w:r w:rsidRPr="00965CBB">
              <w:rPr>
                <w:sz w:val="18"/>
              </w:rPr>
              <w:t>name-calling</w:t>
            </w:r>
            <w:r w:rsidRPr="00965CBB">
              <w:rPr>
                <w:spacing w:val="13"/>
                <w:sz w:val="18"/>
              </w:rPr>
              <w:t xml:space="preserve"> </w:t>
            </w:r>
            <w:r w:rsidRPr="00965CBB">
              <w:rPr>
                <w:spacing w:val="-5"/>
                <w:sz w:val="18"/>
              </w:rPr>
              <w:t>or</w:t>
            </w:r>
          </w:p>
        </w:tc>
      </w:tr>
      <w:tr w:rsidR="00965CBB" w:rsidRPr="00965CBB" w14:paraId="4F948064" w14:textId="77777777" w:rsidTr="00965CBB">
        <w:trPr>
          <w:gridBefore w:val="1"/>
          <w:wBefore w:w="7" w:type="dxa"/>
          <w:trHeight w:val="278"/>
        </w:trPr>
        <w:tc>
          <w:tcPr>
            <w:tcW w:w="67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EFADBA6" w14:textId="77777777" w:rsidR="00965CBB" w:rsidRPr="00965CBB" w:rsidRDefault="00965CBB" w:rsidP="00965CBB">
            <w:pPr>
              <w:rPr>
                <w:rFonts w:ascii="Times New Roman"/>
                <w:sz w:val="18"/>
              </w:rPr>
            </w:pPr>
          </w:p>
        </w:tc>
        <w:tc>
          <w:tcPr>
            <w:tcW w:w="21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8C9294D" w14:textId="77777777" w:rsidR="00965CBB" w:rsidRPr="00965CBB" w:rsidRDefault="00965CBB" w:rsidP="00965CBB">
            <w:pPr>
              <w:rPr>
                <w:rFonts w:ascii="Times New Roman"/>
                <w:sz w:val="18"/>
              </w:rPr>
            </w:pPr>
          </w:p>
        </w:tc>
        <w:tc>
          <w:tcPr>
            <w:tcW w:w="6369" w:type="dxa"/>
            <w:tcBorders>
              <w:top w:val="nil"/>
              <w:left w:val="single" w:sz="2" w:space="0" w:color="000000"/>
              <w:bottom w:val="nil"/>
            </w:tcBorders>
          </w:tcPr>
          <w:p w14:paraId="68423913" w14:textId="77777777" w:rsidR="00965CBB" w:rsidRPr="00965CBB" w:rsidRDefault="00965CBB" w:rsidP="00965CBB">
            <w:pPr>
              <w:spacing w:before="13"/>
              <w:ind w:left="349"/>
              <w:rPr>
                <w:sz w:val="18"/>
              </w:rPr>
            </w:pPr>
            <w:r w:rsidRPr="00965CBB">
              <w:rPr>
                <w:w w:val="110"/>
                <w:sz w:val="18"/>
              </w:rPr>
              <w:t>making</w:t>
            </w:r>
            <w:r w:rsidRPr="00965CBB">
              <w:rPr>
                <w:spacing w:val="1"/>
                <w:w w:val="110"/>
                <w:sz w:val="18"/>
              </w:rPr>
              <w:t xml:space="preserve"> </w:t>
            </w:r>
            <w:r w:rsidRPr="00965CBB">
              <w:rPr>
                <w:w w:val="110"/>
                <w:sz w:val="18"/>
              </w:rPr>
              <w:t>condescending,</w:t>
            </w:r>
            <w:r w:rsidRPr="00965CBB">
              <w:rPr>
                <w:spacing w:val="-6"/>
                <w:w w:val="110"/>
                <w:sz w:val="18"/>
              </w:rPr>
              <w:t xml:space="preserve"> </w:t>
            </w:r>
            <w:r w:rsidRPr="00965CBB">
              <w:rPr>
                <w:w w:val="110"/>
                <w:sz w:val="18"/>
              </w:rPr>
              <w:t>offensive (including</w:t>
            </w:r>
            <w:r w:rsidRPr="00965CBB">
              <w:rPr>
                <w:spacing w:val="-1"/>
                <w:w w:val="110"/>
                <w:sz w:val="18"/>
              </w:rPr>
              <w:t xml:space="preserve"> </w:t>
            </w:r>
            <w:r w:rsidRPr="00965CBB">
              <w:rPr>
                <w:w w:val="110"/>
                <w:sz w:val="18"/>
              </w:rPr>
              <w:t>racist</w:t>
            </w:r>
            <w:r w:rsidRPr="00965CBB">
              <w:rPr>
                <w:spacing w:val="1"/>
                <w:w w:val="110"/>
                <w:sz w:val="18"/>
              </w:rPr>
              <w:t xml:space="preserve"> </w:t>
            </w:r>
            <w:r w:rsidRPr="00965CBB">
              <w:rPr>
                <w:w w:val="110"/>
                <w:sz w:val="18"/>
              </w:rPr>
              <w:t>or</w:t>
            </w:r>
            <w:r w:rsidRPr="00965CBB">
              <w:rPr>
                <w:spacing w:val="3"/>
                <w:w w:val="110"/>
                <w:sz w:val="18"/>
              </w:rPr>
              <w:t xml:space="preserve"> </w:t>
            </w:r>
            <w:r w:rsidRPr="00965CBB">
              <w:rPr>
                <w:w w:val="110"/>
                <w:sz w:val="18"/>
              </w:rPr>
              <w:t>sexist)</w:t>
            </w:r>
            <w:r w:rsidRPr="00965CBB">
              <w:rPr>
                <w:spacing w:val="7"/>
                <w:w w:val="110"/>
                <w:sz w:val="18"/>
              </w:rPr>
              <w:t xml:space="preserve"> </w:t>
            </w:r>
            <w:r w:rsidRPr="00965CBB">
              <w:rPr>
                <w:w w:val="110"/>
                <w:sz w:val="18"/>
              </w:rPr>
              <w:t>or</w:t>
            </w:r>
            <w:r w:rsidRPr="00965CBB">
              <w:rPr>
                <w:spacing w:val="17"/>
                <w:w w:val="110"/>
                <w:sz w:val="18"/>
              </w:rPr>
              <w:t xml:space="preserve"> </w:t>
            </w:r>
            <w:r w:rsidRPr="00965CBB">
              <w:rPr>
                <w:spacing w:val="-2"/>
                <w:w w:val="110"/>
                <w:sz w:val="18"/>
              </w:rPr>
              <w:t>abusive</w:t>
            </w:r>
          </w:p>
        </w:tc>
      </w:tr>
      <w:tr w:rsidR="00965CBB" w:rsidRPr="00965CBB" w14:paraId="79AF3B36" w14:textId="77777777" w:rsidTr="00965CBB">
        <w:trPr>
          <w:gridBefore w:val="1"/>
          <w:wBefore w:w="7" w:type="dxa"/>
          <w:trHeight w:val="288"/>
        </w:trPr>
        <w:tc>
          <w:tcPr>
            <w:tcW w:w="67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F0E6B26" w14:textId="77777777" w:rsidR="00965CBB" w:rsidRPr="00965CBB" w:rsidRDefault="00965CBB" w:rsidP="00965CBB">
            <w:pPr>
              <w:rPr>
                <w:rFonts w:ascii="Times New Roman"/>
                <w:sz w:val="18"/>
              </w:rPr>
            </w:pPr>
          </w:p>
        </w:tc>
        <w:tc>
          <w:tcPr>
            <w:tcW w:w="21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7315D15" w14:textId="77777777" w:rsidR="00965CBB" w:rsidRPr="00965CBB" w:rsidRDefault="00965CBB" w:rsidP="00965CBB">
            <w:pPr>
              <w:rPr>
                <w:rFonts w:ascii="Times New Roman"/>
                <w:sz w:val="18"/>
              </w:rPr>
            </w:pPr>
          </w:p>
        </w:tc>
        <w:tc>
          <w:tcPr>
            <w:tcW w:w="6369" w:type="dxa"/>
            <w:tcBorders>
              <w:top w:val="nil"/>
              <w:left w:val="single" w:sz="2" w:space="0" w:color="000000"/>
              <w:bottom w:val="nil"/>
            </w:tcBorders>
          </w:tcPr>
          <w:p w14:paraId="7BCCC505" w14:textId="77777777" w:rsidR="00965CBB" w:rsidRPr="00965CBB" w:rsidRDefault="00965CBB" w:rsidP="00965CBB">
            <w:pPr>
              <w:spacing w:before="15"/>
              <w:ind w:left="349"/>
              <w:rPr>
                <w:sz w:val="18"/>
              </w:rPr>
            </w:pPr>
            <w:r w:rsidRPr="00965CBB">
              <w:rPr>
                <w:w w:val="110"/>
                <w:sz w:val="18"/>
              </w:rPr>
              <w:t>remarks</w:t>
            </w:r>
            <w:r w:rsidRPr="00965CBB">
              <w:rPr>
                <w:spacing w:val="24"/>
                <w:w w:val="110"/>
                <w:sz w:val="18"/>
              </w:rPr>
              <w:t xml:space="preserve"> </w:t>
            </w:r>
            <w:r w:rsidRPr="00965CBB">
              <w:rPr>
                <w:w w:val="110"/>
                <w:sz w:val="18"/>
              </w:rPr>
              <w:t>about</w:t>
            </w:r>
            <w:r w:rsidRPr="00965CBB">
              <w:rPr>
                <w:spacing w:val="21"/>
                <w:w w:val="110"/>
                <w:sz w:val="18"/>
              </w:rPr>
              <w:t xml:space="preserve"> </w:t>
            </w:r>
            <w:r w:rsidRPr="00965CBB">
              <w:rPr>
                <w:w w:val="110"/>
                <w:sz w:val="18"/>
              </w:rPr>
              <w:t>any</w:t>
            </w:r>
            <w:r w:rsidRPr="00965CBB">
              <w:rPr>
                <w:spacing w:val="20"/>
                <w:w w:val="110"/>
                <w:sz w:val="18"/>
              </w:rPr>
              <w:t xml:space="preserve"> </w:t>
            </w:r>
            <w:r w:rsidRPr="00965CBB">
              <w:rPr>
                <w:w w:val="110"/>
                <w:sz w:val="18"/>
              </w:rPr>
              <w:t>members/clubs/association/umpires;</w:t>
            </w:r>
            <w:r w:rsidRPr="00965CBB">
              <w:rPr>
                <w:spacing w:val="-23"/>
                <w:w w:val="110"/>
                <w:sz w:val="18"/>
              </w:rPr>
              <w:t xml:space="preserve"> </w:t>
            </w:r>
            <w:r w:rsidRPr="00965CBB">
              <w:rPr>
                <w:spacing w:val="-5"/>
                <w:w w:val="110"/>
                <w:sz w:val="18"/>
              </w:rPr>
              <w:t>or</w:t>
            </w:r>
          </w:p>
        </w:tc>
      </w:tr>
      <w:tr w:rsidR="00965CBB" w:rsidRPr="00965CBB" w14:paraId="02A0104C" w14:textId="77777777" w:rsidTr="00965CBB">
        <w:trPr>
          <w:gridBefore w:val="1"/>
          <w:wBefore w:w="7" w:type="dxa"/>
          <w:trHeight w:val="299"/>
        </w:trPr>
        <w:tc>
          <w:tcPr>
            <w:tcW w:w="67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27F841F" w14:textId="77777777" w:rsidR="00965CBB" w:rsidRPr="00965CBB" w:rsidRDefault="00965CBB" w:rsidP="00965CBB">
            <w:pPr>
              <w:rPr>
                <w:rFonts w:ascii="Times New Roman"/>
                <w:sz w:val="18"/>
              </w:rPr>
            </w:pPr>
          </w:p>
        </w:tc>
        <w:tc>
          <w:tcPr>
            <w:tcW w:w="21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0FC7CB2" w14:textId="77777777" w:rsidR="00965CBB" w:rsidRPr="00965CBB" w:rsidRDefault="00965CBB" w:rsidP="00965CBB">
            <w:pPr>
              <w:rPr>
                <w:rFonts w:ascii="Times New Roman"/>
                <w:sz w:val="18"/>
              </w:rPr>
            </w:pPr>
          </w:p>
        </w:tc>
        <w:tc>
          <w:tcPr>
            <w:tcW w:w="6369" w:type="dxa"/>
            <w:tcBorders>
              <w:top w:val="nil"/>
              <w:left w:val="single" w:sz="2" w:space="0" w:color="000000"/>
              <w:bottom w:val="nil"/>
            </w:tcBorders>
          </w:tcPr>
          <w:p w14:paraId="71486D90" w14:textId="77777777" w:rsidR="00965CBB" w:rsidRPr="00965CBB" w:rsidRDefault="00965CBB" w:rsidP="00965CBB">
            <w:pPr>
              <w:numPr>
                <w:ilvl w:val="0"/>
                <w:numId w:val="8"/>
              </w:numPr>
              <w:tabs>
                <w:tab w:val="left" w:pos="350"/>
              </w:tabs>
              <w:spacing w:before="36"/>
              <w:ind w:left="350" w:hanging="256"/>
              <w:rPr>
                <w:sz w:val="18"/>
              </w:rPr>
            </w:pPr>
            <w:r w:rsidRPr="00965CBB">
              <w:rPr>
                <w:w w:val="105"/>
                <w:sz w:val="18"/>
              </w:rPr>
              <w:t>Engage</w:t>
            </w:r>
            <w:r w:rsidRPr="00965CBB">
              <w:rPr>
                <w:spacing w:val="12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in</w:t>
            </w:r>
            <w:r w:rsidRPr="00965CBB">
              <w:rPr>
                <w:spacing w:val="11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any</w:t>
            </w:r>
            <w:r w:rsidRPr="00965CBB">
              <w:rPr>
                <w:spacing w:val="9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other</w:t>
            </w:r>
            <w:r w:rsidRPr="00965CBB">
              <w:rPr>
                <w:spacing w:val="14"/>
                <w:w w:val="105"/>
                <w:sz w:val="18"/>
              </w:rPr>
              <w:t xml:space="preserve"> </w:t>
            </w:r>
            <w:proofErr w:type="spellStart"/>
            <w:r w:rsidRPr="00965CBB">
              <w:rPr>
                <w:w w:val="105"/>
                <w:sz w:val="18"/>
              </w:rPr>
              <w:t>behaviour</w:t>
            </w:r>
            <w:proofErr w:type="spellEnd"/>
            <w:r w:rsidRPr="00965CBB">
              <w:rPr>
                <w:spacing w:val="12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which</w:t>
            </w:r>
            <w:r w:rsidRPr="00965CBB">
              <w:rPr>
                <w:spacing w:val="12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the</w:t>
            </w:r>
            <w:r w:rsidRPr="00965CBB">
              <w:rPr>
                <w:spacing w:val="14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NSCCA</w:t>
            </w:r>
            <w:r w:rsidRPr="00965CBB">
              <w:rPr>
                <w:spacing w:val="12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reasonably</w:t>
            </w:r>
            <w:r w:rsidRPr="00965CBB">
              <w:rPr>
                <w:spacing w:val="12"/>
                <w:w w:val="105"/>
                <w:sz w:val="18"/>
              </w:rPr>
              <w:t xml:space="preserve"> </w:t>
            </w:r>
            <w:r w:rsidRPr="00965CBB">
              <w:rPr>
                <w:spacing w:val="-2"/>
                <w:w w:val="105"/>
                <w:sz w:val="18"/>
              </w:rPr>
              <w:t>determines,</w:t>
            </w:r>
          </w:p>
        </w:tc>
      </w:tr>
      <w:tr w:rsidR="00965CBB" w:rsidRPr="00965CBB" w14:paraId="73888147" w14:textId="77777777" w:rsidTr="00965CBB">
        <w:trPr>
          <w:gridBefore w:val="1"/>
          <w:wBefore w:w="7" w:type="dxa"/>
          <w:trHeight w:val="282"/>
        </w:trPr>
        <w:tc>
          <w:tcPr>
            <w:tcW w:w="674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519DF0AD" w14:textId="77777777" w:rsidR="00965CBB" w:rsidRPr="00965CBB" w:rsidRDefault="00965CBB" w:rsidP="00965CBB">
            <w:pPr>
              <w:rPr>
                <w:rFonts w:ascii="Times New Roman"/>
                <w:sz w:val="18"/>
              </w:rPr>
            </w:pPr>
          </w:p>
        </w:tc>
        <w:tc>
          <w:tcPr>
            <w:tcW w:w="2158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3326F81D" w14:textId="77777777" w:rsidR="00965CBB" w:rsidRPr="00965CBB" w:rsidRDefault="00965CBB" w:rsidP="00965CBB">
            <w:pPr>
              <w:rPr>
                <w:rFonts w:ascii="Times New Roman"/>
                <w:sz w:val="18"/>
              </w:rPr>
            </w:pPr>
          </w:p>
        </w:tc>
        <w:tc>
          <w:tcPr>
            <w:tcW w:w="6369" w:type="dxa"/>
            <w:tcBorders>
              <w:top w:val="nil"/>
              <w:left w:val="single" w:sz="2" w:space="0" w:color="000000"/>
            </w:tcBorders>
          </w:tcPr>
          <w:p w14:paraId="79094427" w14:textId="77777777" w:rsidR="00965CBB" w:rsidRPr="00965CBB" w:rsidRDefault="00965CBB" w:rsidP="00965CBB">
            <w:pPr>
              <w:spacing w:before="13"/>
              <w:ind w:left="351"/>
              <w:rPr>
                <w:sz w:val="18"/>
              </w:rPr>
            </w:pPr>
            <w:r w:rsidRPr="00965CBB">
              <w:rPr>
                <w:w w:val="105"/>
                <w:sz w:val="18"/>
              </w:rPr>
              <w:t>in</w:t>
            </w:r>
            <w:r w:rsidRPr="00965CBB">
              <w:rPr>
                <w:spacing w:val="10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its</w:t>
            </w:r>
            <w:r w:rsidRPr="00965CBB">
              <w:rPr>
                <w:spacing w:val="10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absolute</w:t>
            </w:r>
            <w:r w:rsidRPr="00965CBB">
              <w:rPr>
                <w:spacing w:val="12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discretion,</w:t>
            </w:r>
            <w:r w:rsidRPr="00965CBB">
              <w:rPr>
                <w:spacing w:val="7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to</w:t>
            </w:r>
            <w:r w:rsidRPr="00965CBB">
              <w:rPr>
                <w:spacing w:val="11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have</w:t>
            </w:r>
            <w:r w:rsidRPr="00965CBB">
              <w:rPr>
                <w:spacing w:val="9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breached</w:t>
            </w:r>
            <w:r w:rsidRPr="00965CBB">
              <w:rPr>
                <w:spacing w:val="13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 xml:space="preserve">this </w:t>
            </w:r>
            <w:r w:rsidRPr="00965CBB">
              <w:rPr>
                <w:spacing w:val="-2"/>
                <w:w w:val="105"/>
                <w:sz w:val="18"/>
              </w:rPr>
              <w:t>bylaw</w:t>
            </w:r>
          </w:p>
        </w:tc>
      </w:tr>
      <w:tr w:rsidR="00965CBB" w:rsidRPr="00965CBB" w14:paraId="50737ACB" w14:textId="77777777" w:rsidTr="00965CBB">
        <w:trPr>
          <w:trHeight w:val="2898"/>
        </w:trPr>
        <w:tc>
          <w:tcPr>
            <w:tcW w:w="676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30DB8E98" w14:textId="77777777" w:rsidR="00965CBB" w:rsidRPr="00965CBB" w:rsidRDefault="00965CBB" w:rsidP="00965CBB">
            <w:pPr>
              <w:rPr>
                <w:rFonts w:ascii="Times New Roman"/>
                <w:sz w:val="18"/>
              </w:rPr>
            </w:pPr>
          </w:p>
        </w:tc>
        <w:tc>
          <w:tcPr>
            <w:tcW w:w="2158" w:type="dxa"/>
            <w:tcBorders>
              <w:left w:val="single" w:sz="2" w:space="0" w:color="000000"/>
              <w:right w:val="single" w:sz="2" w:space="0" w:color="000000"/>
            </w:tcBorders>
          </w:tcPr>
          <w:p w14:paraId="71FA1D34" w14:textId="77777777" w:rsidR="00965CBB" w:rsidRPr="00965CBB" w:rsidRDefault="00965CBB" w:rsidP="00965CBB">
            <w:pPr>
              <w:rPr>
                <w:rFonts w:ascii="Times New Roman"/>
                <w:sz w:val="18"/>
              </w:rPr>
            </w:pPr>
          </w:p>
        </w:tc>
        <w:tc>
          <w:tcPr>
            <w:tcW w:w="6370" w:type="dxa"/>
            <w:tcBorders>
              <w:left w:val="single" w:sz="2" w:space="0" w:color="000000"/>
            </w:tcBorders>
          </w:tcPr>
          <w:p w14:paraId="233F58BE" w14:textId="77777777" w:rsidR="00965CBB" w:rsidRPr="00965CBB" w:rsidRDefault="00965CBB" w:rsidP="00965CBB">
            <w:pPr>
              <w:numPr>
                <w:ilvl w:val="0"/>
                <w:numId w:val="7"/>
              </w:numPr>
              <w:tabs>
                <w:tab w:val="left" w:pos="343"/>
              </w:tabs>
              <w:spacing w:before="39"/>
              <w:ind w:left="343" w:hanging="251"/>
              <w:jc w:val="both"/>
              <w:rPr>
                <w:sz w:val="18"/>
              </w:rPr>
            </w:pPr>
            <w:r w:rsidRPr="00965CBB">
              <w:rPr>
                <w:w w:val="105"/>
                <w:sz w:val="18"/>
              </w:rPr>
              <w:t>Comment</w:t>
            </w:r>
            <w:r w:rsidRPr="00965CBB">
              <w:rPr>
                <w:spacing w:val="18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on</w:t>
            </w:r>
            <w:r w:rsidRPr="00965CBB">
              <w:rPr>
                <w:spacing w:val="-4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the</w:t>
            </w:r>
            <w:r w:rsidRPr="00965CBB">
              <w:rPr>
                <w:spacing w:val="13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likely</w:t>
            </w:r>
            <w:r w:rsidRPr="00965CBB">
              <w:rPr>
                <w:spacing w:val="9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outcome</w:t>
            </w:r>
            <w:r w:rsidRPr="00965CBB">
              <w:rPr>
                <w:spacing w:val="10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of</w:t>
            </w:r>
            <w:r w:rsidRPr="00965CBB">
              <w:rPr>
                <w:spacing w:val="19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a</w:t>
            </w:r>
            <w:r w:rsidRPr="00965CBB">
              <w:rPr>
                <w:spacing w:val="10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hearing</w:t>
            </w:r>
            <w:r w:rsidRPr="00965CBB">
              <w:rPr>
                <w:spacing w:val="3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of</w:t>
            </w:r>
            <w:r w:rsidRPr="00965CBB">
              <w:rPr>
                <w:spacing w:val="14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a</w:t>
            </w:r>
            <w:r w:rsidRPr="00965CBB">
              <w:rPr>
                <w:spacing w:val="7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Report</w:t>
            </w:r>
            <w:r w:rsidRPr="00965CBB">
              <w:rPr>
                <w:spacing w:val="14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or</w:t>
            </w:r>
            <w:r w:rsidRPr="00965CBB">
              <w:rPr>
                <w:spacing w:val="15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an</w:t>
            </w:r>
            <w:r w:rsidRPr="00965CBB">
              <w:rPr>
                <w:spacing w:val="3"/>
                <w:w w:val="105"/>
                <w:sz w:val="18"/>
              </w:rPr>
              <w:t xml:space="preserve"> </w:t>
            </w:r>
            <w:proofErr w:type="gramStart"/>
            <w:r w:rsidRPr="00965CBB">
              <w:rPr>
                <w:spacing w:val="-2"/>
                <w:w w:val="105"/>
                <w:sz w:val="18"/>
              </w:rPr>
              <w:t>appeal;</w:t>
            </w:r>
            <w:proofErr w:type="gramEnd"/>
          </w:p>
          <w:p w14:paraId="503C2672" w14:textId="77777777" w:rsidR="00965CBB" w:rsidRPr="00965CBB" w:rsidRDefault="00965CBB" w:rsidP="00965CBB">
            <w:pPr>
              <w:numPr>
                <w:ilvl w:val="0"/>
                <w:numId w:val="7"/>
              </w:numPr>
              <w:tabs>
                <w:tab w:val="left" w:pos="344"/>
              </w:tabs>
              <w:spacing w:before="83" w:line="309" w:lineRule="auto"/>
              <w:ind w:right="542" w:hanging="255"/>
              <w:jc w:val="both"/>
              <w:rPr>
                <w:sz w:val="18"/>
              </w:rPr>
            </w:pPr>
            <w:proofErr w:type="spellStart"/>
            <w:r w:rsidRPr="00965CBB">
              <w:rPr>
                <w:w w:val="105"/>
                <w:sz w:val="18"/>
              </w:rPr>
              <w:t>Criticise</w:t>
            </w:r>
            <w:proofErr w:type="spellEnd"/>
            <w:r w:rsidRPr="00965CBB">
              <w:rPr>
                <w:w w:val="105"/>
                <w:sz w:val="18"/>
              </w:rPr>
              <w:t xml:space="preserve"> the outcome of a hearing of a Report or an appeal under this Code of Conduct; or</w:t>
            </w:r>
          </w:p>
          <w:p w14:paraId="2E9BD0D0" w14:textId="77777777" w:rsidR="00965CBB" w:rsidRPr="00965CBB" w:rsidRDefault="00965CBB" w:rsidP="00965CBB">
            <w:pPr>
              <w:numPr>
                <w:ilvl w:val="0"/>
                <w:numId w:val="7"/>
              </w:numPr>
              <w:tabs>
                <w:tab w:val="left" w:pos="344"/>
              </w:tabs>
              <w:spacing w:before="24" w:line="304" w:lineRule="auto"/>
              <w:ind w:right="346" w:hanging="255"/>
              <w:jc w:val="both"/>
              <w:rPr>
                <w:sz w:val="18"/>
              </w:rPr>
            </w:pPr>
            <w:proofErr w:type="spellStart"/>
            <w:r w:rsidRPr="00965CBB">
              <w:rPr>
                <w:w w:val="105"/>
                <w:sz w:val="18"/>
              </w:rPr>
              <w:t>Criticise</w:t>
            </w:r>
            <w:proofErr w:type="spellEnd"/>
            <w:r w:rsidRPr="00965CBB">
              <w:rPr>
                <w:w w:val="105"/>
                <w:sz w:val="18"/>
              </w:rPr>
              <w:t xml:space="preserve"> any evidence, submission or other comment made by any</w:t>
            </w:r>
            <w:r w:rsidRPr="00965CBB">
              <w:rPr>
                <w:spacing w:val="80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 xml:space="preserve">person at the hearing of a Report or any appeal under this Code of </w:t>
            </w:r>
            <w:r w:rsidRPr="00965CBB">
              <w:rPr>
                <w:spacing w:val="-2"/>
                <w:w w:val="105"/>
                <w:sz w:val="18"/>
              </w:rPr>
              <w:t>Conduct</w:t>
            </w:r>
          </w:p>
          <w:p w14:paraId="2AA67688" w14:textId="77777777" w:rsidR="00965CBB" w:rsidRPr="00965CBB" w:rsidRDefault="00965CBB" w:rsidP="00965CBB">
            <w:pPr>
              <w:spacing w:before="22" w:line="304" w:lineRule="auto"/>
              <w:ind w:left="104" w:right="159" w:firstLine="4"/>
              <w:rPr>
                <w:sz w:val="18"/>
              </w:rPr>
            </w:pPr>
            <w:r w:rsidRPr="00965CBB">
              <w:rPr>
                <w:w w:val="105"/>
                <w:sz w:val="18"/>
              </w:rPr>
              <w:t>When assessing the</w:t>
            </w:r>
            <w:r w:rsidRPr="00965CBB">
              <w:rPr>
                <w:spacing w:val="40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seriousness of the</w:t>
            </w:r>
            <w:r w:rsidRPr="00965CBB">
              <w:rPr>
                <w:spacing w:val="40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 xml:space="preserve">breach, the context within which the comments have been </w:t>
            </w:r>
            <w:proofErr w:type="gramStart"/>
            <w:r w:rsidRPr="00965CBB">
              <w:rPr>
                <w:w w:val="105"/>
                <w:sz w:val="18"/>
              </w:rPr>
              <w:t>made</w:t>
            </w:r>
            <w:proofErr w:type="gramEnd"/>
            <w:r w:rsidRPr="00965CBB">
              <w:rPr>
                <w:w w:val="105"/>
                <w:sz w:val="18"/>
              </w:rPr>
              <w:t xml:space="preserve"> and</w:t>
            </w:r>
            <w:r w:rsidRPr="00965CBB">
              <w:rPr>
                <w:spacing w:val="24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the gravity of the offending comments must</w:t>
            </w:r>
            <w:r w:rsidRPr="00965CBB">
              <w:rPr>
                <w:spacing w:val="40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be considered. It is also not</w:t>
            </w:r>
            <w:r w:rsidRPr="00965CBB">
              <w:rPr>
                <w:spacing w:val="40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relevant that the person making the remarks was</w:t>
            </w:r>
          </w:p>
          <w:p w14:paraId="4F1E175F" w14:textId="77777777" w:rsidR="00965CBB" w:rsidRPr="00965CBB" w:rsidRDefault="00965CBB" w:rsidP="00965CBB">
            <w:pPr>
              <w:spacing w:line="218" w:lineRule="exact"/>
              <w:ind w:left="104"/>
              <w:rPr>
                <w:sz w:val="18"/>
              </w:rPr>
            </w:pPr>
            <w:r w:rsidRPr="00965CBB">
              <w:rPr>
                <w:w w:val="105"/>
                <w:sz w:val="18"/>
              </w:rPr>
              <w:t>not</w:t>
            </w:r>
            <w:r w:rsidRPr="00965CBB">
              <w:rPr>
                <w:spacing w:val="50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aware</w:t>
            </w:r>
            <w:r w:rsidRPr="00965CBB">
              <w:rPr>
                <w:spacing w:val="13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that</w:t>
            </w:r>
            <w:r w:rsidRPr="00965CBB">
              <w:rPr>
                <w:spacing w:val="6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the</w:t>
            </w:r>
            <w:r w:rsidRPr="00965CBB">
              <w:rPr>
                <w:spacing w:val="10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content</w:t>
            </w:r>
            <w:r w:rsidRPr="00965CBB">
              <w:rPr>
                <w:spacing w:val="11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could</w:t>
            </w:r>
            <w:r w:rsidRPr="00965CBB">
              <w:rPr>
                <w:spacing w:val="9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or</w:t>
            </w:r>
            <w:r w:rsidRPr="00965CBB">
              <w:rPr>
                <w:spacing w:val="10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would</w:t>
            </w:r>
            <w:r w:rsidRPr="00965CBB">
              <w:rPr>
                <w:spacing w:val="11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be</w:t>
            </w:r>
            <w:r w:rsidRPr="00965CBB">
              <w:rPr>
                <w:spacing w:val="10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made</w:t>
            </w:r>
            <w:r w:rsidRPr="00965CBB">
              <w:rPr>
                <w:spacing w:val="9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publicly</w:t>
            </w:r>
            <w:r w:rsidRPr="00965CBB">
              <w:rPr>
                <w:spacing w:val="22"/>
                <w:w w:val="105"/>
                <w:sz w:val="18"/>
              </w:rPr>
              <w:t xml:space="preserve"> </w:t>
            </w:r>
            <w:r w:rsidRPr="00965CBB">
              <w:rPr>
                <w:spacing w:val="-2"/>
                <w:w w:val="105"/>
                <w:sz w:val="18"/>
              </w:rPr>
              <w:t>available</w:t>
            </w:r>
          </w:p>
        </w:tc>
      </w:tr>
      <w:tr w:rsidR="00965CBB" w:rsidRPr="00965CBB" w14:paraId="1541556E" w14:textId="77777777" w:rsidTr="00965CBB">
        <w:trPr>
          <w:trHeight w:val="1146"/>
        </w:trPr>
        <w:tc>
          <w:tcPr>
            <w:tcW w:w="676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793A8B12" w14:textId="77777777" w:rsidR="00965CBB" w:rsidRPr="00965CBB" w:rsidRDefault="00965CBB" w:rsidP="00965CBB">
            <w:pPr>
              <w:spacing w:before="37"/>
              <w:ind w:left="32" w:right="3"/>
              <w:jc w:val="center"/>
              <w:rPr>
                <w:bCs/>
                <w:sz w:val="18"/>
              </w:rPr>
            </w:pPr>
            <w:r w:rsidRPr="00965CBB">
              <w:rPr>
                <w:bCs/>
                <w:spacing w:val="-4"/>
                <w:w w:val="105"/>
                <w:sz w:val="18"/>
              </w:rPr>
              <w:t>L2.4</w:t>
            </w:r>
          </w:p>
        </w:tc>
        <w:tc>
          <w:tcPr>
            <w:tcW w:w="2158" w:type="dxa"/>
            <w:tcBorders>
              <w:left w:val="single" w:sz="2" w:space="0" w:color="000000"/>
              <w:right w:val="single" w:sz="2" w:space="0" w:color="000000"/>
            </w:tcBorders>
          </w:tcPr>
          <w:p w14:paraId="55F61CC3" w14:textId="77777777" w:rsidR="00965CBB" w:rsidRPr="00965CBB" w:rsidRDefault="00965CBB" w:rsidP="00965CBB">
            <w:pPr>
              <w:spacing w:before="39" w:line="304" w:lineRule="auto"/>
              <w:ind w:left="105" w:right="52"/>
              <w:jc w:val="both"/>
              <w:rPr>
                <w:sz w:val="18"/>
              </w:rPr>
            </w:pPr>
            <w:r w:rsidRPr="00965CBB">
              <w:rPr>
                <w:w w:val="105"/>
                <w:sz w:val="18"/>
              </w:rPr>
              <w:t>Charge or advance towards the</w:t>
            </w:r>
            <w:r w:rsidRPr="00965CBB">
              <w:rPr>
                <w:spacing w:val="-1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umpire</w:t>
            </w:r>
            <w:r w:rsidRPr="00965CBB">
              <w:rPr>
                <w:spacing w:val="-1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in an aggressive</w:t>
            </w:r>
            <w:r w:rsidRPr="00965CBB">
              <w:rPr>
                <w:spacing w:val="30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manner</w:t>
            </w:r>
            <w:r w:rsidRPr="00965CBB">
              <w:rPr>
                <w:spacing w:val="25"/>
                <w:w w:val="105"/>
                <w:sz w:val="18"/>
              </w:rPr>
              <w:t xml:space="preserve"> </w:t>
            </w:r>
            <w:r w:rsidRPr="00965CBB">
              <w:rPr>
                <w:spacing w:val="-4"/>
                <w:w w:val="105"/>
                <w:sz w:val="18"/>
              </w:rPr>
              <w:t>when</w:t>
            </w:r>
          </w:p>
          <w:p w14:paraId="5DBA3BFB" w14:textId="77777777" w:rsidR="00965CBB" w:rsidRPr="00965CBB" w:rsidRDefault="00965CBB" w:rsidP="00965CBB">
            <w:pPr>
              <w:spacing w:before="1"/>
              <w:ind w:left="105"/>
              <w:rPr>
                <w:sz w:val="18"/>
              </w:rPr>
            </w:pPr>
            <w:r w:rsidRPr="00965CBB">
              <w:rPr>
                <w:spacing w:val="-2"/>
                <w:w w:val="105"/>
                <w:sz w:val="18"/>
              </w:rPr>
              <w:t>appealing</w:t>
            </w:r>
          </w:p>
        </w:tc>
        <w:tc>
          <w:tcPr>
            <w:tcW w:w="6370" w:type="dxa"/>
            <w:tcBorders>
              <w:left w:val="single" w:sz="2" w:space="0" w:color="000000"/>
            </w:tcBorders>
          </w:tcPr>
          <w:p w14:paraId="4C9BEF8A" w14:textId="77777777" w:rsidR="00965CBB" w:rsidRPr="00965CBB" w:rsidRDefault="00965CBB" w:rsidP="00965CBB">
            <w:pPr>
              <w:spacing w:before="37"/>
              <w:ind w:left="104"/>
              <w:rPr>
                <w:sz w:val="18"/>
              </w:rPr>
            </w:pPr>
            <w:r w:rsidRPr="00965CBB">
              <w:rPr>
                <w:w w:val="105"/>
                <w:sz w:val="18"/>
              </w:rPr>
              <w:t>Self-</w:t>
            </w:r>
            <w:r w:rsidRPr="00965CBB">
              <w:rPr>
                <w:spacing w:val="-2"/>
                <w:w w:val="105"/>
                <w:sz w:val="18"/>
              </w:rPr>
              <w:t>explanatory</w:t>
            </w:r>
          </w:p>
        </w:tc>
      </w:tr>
      <w:tr w:rsidR="00965CBB" w:rsidRPr="00965CBB" w14:paraId="747CC622" w14:textId="77777777" w:rsidTr="00965CBB">
        <w:trPr>
          <w:trHeight w:val="1425"/>
        </w:trPr>
        <w:tc>
          <w:tcPr>
            <w:tcW w:w="676" w:type="dxa"/>
            <w:gridSpan w:val="2"/>
            <w:tcBorders>
              <w:left w:val="single" w:sz="2" w:space="0" w:color="000000"/>
            </w:tcBorders>
          </w:tcPr>
          <w:p w14:paraId="06771DB4" w14:textId="77777777" w:rsidR="00965CBB" w:rsidRPr="00965CBB" w:rsidRDefault="00965CBB" w:rsidP="00965CBB">
            <w:pPr>
              <w:spacing w:before="25"/>
              <w:ind w:left="30"/>
              <w:jc w:val="center"/>
              <w:rPr>
                <w:bCs/>
                <w:sz w:val="18"/>
              </w:rPr>
            </w:pPr>
            <w:r w:rsidRPr="00965CBB">
              <w:rPr>
                <w:bCs/>
                <w:spacing w:val="-4"/>
                <w:w w:val="105"/>
                <w:sz w:val="18"/>
              </w:rPr>
              <w:t>L2.5</w:t>
            </w:r>
          </w:p>
        </w:tc>
        <w:tc>
          <w:tcPr>
            <w:tcW w:w="2158" w:type="dxa"/>
          </w:tcPr>
          <w:p w14:paraId="22BB3379" w14:textId="77777777" w:rsidR="00965CBB" w:rsidRPr="00965CBB" w:rsidRDefault="00965CBB" w:rsidP="00965CBB">
            <w:pPr>
              <w:spacing w:before="37" w:line="304" w:lineRule="auto"/>
              <w:ind w:left="105" w:right="76"/>
              <w:rPr>
                <w:sz w:val="18"/>
              </w:rPr>
            </w:pPr>
            <w:r w:rsidRPr="00965CBB">
              <w:rPr>
                <w:w w:val="105"/>
                <w:sz w:val="18"/>
              </w:rPr>
              <w:t>Deliberately and maliciously distract or obstruct another player or official on the field of</w:t>
            </w:r>
          </w:p>
          <w:p w14:paraId="02B25B76" w14:textId="77777777" w:rsidR="00965CBB" w:rsidRPr="00965CBB" w:rsidRDefault="00965CBB" w:rsidP="00965CBB">
            <w:pPr>
              <w:spacing w:line="220" w:lineRule="exact"/>
              <w:ind w:left="105"/>
              <w:rPr>
                <w:sz w:val="18"/>
              </w:rPr>
            </w:pPr>
            <w:r w:rsidRPr="00965CBB">
              <w:rPr>
                <w:spacing w:val="-2"/>
                <w:w w:val="105"/>
                <w:sz w:val="18"/>
              </w:rPr>
              <w:t>play.</w:t>
            </w:r>
          </w:p>
        </w:tc>
        <w:tc>
          <w:tcPr>
            <w:tcW w:w="6370" w:type="dxa"/>
          </w:tcPr>
          <w:p w14:paraId="0F6B81AE" w14:textId="77777777" w:rsidR="00965CBB" w:rsidRPr="00965CBB" w:rsidRDefault="00965CBB" w:rsidP="00965CBB">
            <w:pPr>
              <w:numPr>
                <w:ilvl w:val="0"/>
                <w:numId w:val="6"/>
              </w:numPr>
              <w:tabs>
                <w:tab w:val="left" w:pos="333"/>
              </w:tabs>
              <w:spacing w:before="32"/>
              <w:ind w:left="333" w:hanging="243"/>
              <w:rPr>
                <w:sz w:val="18"/>
              </w:rPr>
            </w:pPr>
            <w:r w:rsidRPr="00965CBB">
              <w:rPr>
                <w:w w:val="105"/>
                <w:sz w:val="18"/>
              </w:rPr>
              <w:t>This</w:t>
            </w:r>
            <w:r w:rsidRPr="00965CBB">
              <w:rPr>
                <w:spacing w:val="-7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is</w:t>
            </w:r>
            <w:r w:rsidRPr="00965CBB">
              <w:rPr>
                <w:spacing w:val="-7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not</w:t>
            </w:r>
            <w:r w:rsidRPr="00965CBB">
              <w:rPr>
                <w:spacing w:val="24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intended</w:t>
            </w:r>
            <w:r w:rsidRPr="00965CBB">
              <w:rPr>
                <w:spacing w:val="2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to</w:t>
            </w:r>
            <w:r w:rsidRPr="00965CBB">
              <w:rPr>
                <w:spacing w:val="16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replace</w:t>
            </w:r>
            <w:r w:rsidRPr="00965CBB">
              <w:rPr>
                <w:spacing w:val="5"/>
                <w:w w:val="105"/>
                <w:sz w:val="18"/>
              </w:rPr>
              <w:t xml:space="preserve"> </w:t>
            </w:r>
            <w:r w:rsidRPr="00965CBB">
              <w:rPr>
                <w:b/>
                <w:w w:val="105"/>
                <w:sz w:val="18"/>
              </w:rPr>
              <w:t>Law</w:t>
            </w:r>
            <w:r w:rsidRPr="00965CBB">
              <w:rPr>
                <w:b/>
                <w:spacing w:val="-4"/>
                <w:w w:val="105"/>
                <w:sz w:val="18"/>
              </w:rPr>
              <w:t xml:space="preserve"> </w:t>
            </w:r>
            <w:r w:rsidRPr="00965CBB">
              <w:rPr>
                <w:b/>
                <w:w w:val="105"/>
                <w:sz w:val="18"/>
              </w:rPr>
              <w:t>41.4-5</w:t>
            </w:r>
            <w:r w:rsidRPr="00965CBB">
              <w:rPr>
                <w:b/>
                <w:spacing w:val="13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of</w:t>
            </w:r>
            <w:r w:rsidRPr="00965CBB">
              <w:rPr>
                <w:spacing w:val="-3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the</w:t>
            </w:r>
            <w:r w:rsidRPr="00965CBB">
              <w:rPr>
                <w:spacing w:val="2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Laws of</w:t>
            </w:r>
            <w:r w:rsidRPr="00965CBB">
              <w:rPr>
                <w:spacing w:val="22"/>
                <w:w w:val="105"/>
                <w:sz w:val="18"/>
              </w:rPr>
              <w:t xml:space="preserve"> </w:t>
            </w:r>
            <w:r w:rsidRPr="00965CBB">
              <w:rPr>
                <w:spacing w:val="-2"/>
                <w:w w:val="105"/>
                <w:sz w:val="18"/>
              </w:rPr>
              <w:t>Cricket.</w:t>
            </w:r>
          </w:p>
          <w:p w14:paraId="2A5AB274" w14:textId="77777777" w:rsidR="00965CBB" w:rsidRPr="00965CBB" w:rsidRDefault="00965CBB" w:rsidP="00965CBB">
            <w:pPr>
              <w:numPr>
                <w:ilvl w:val="0"/>
                <w:numId w:val="6"/>
              </w:numPr>
              <w:tabs>
                <w:tab w:val="left" w:pos="342"/>
              </w:tabs>
              <w:spacing w:before="80" w:line="304" w:lineRule="auto"/>
              <w:ind w:right="425" w:hanging="252"/>
              <w:rPr>
                <w:sz w:val="18"/>
              </w:rPr>
            </w:pPr>
            <w:r w:rsidRPr="00965CBB">
              <w:rPr>
                <w:w w:val="105"/>
                <w:sz w:val="18"/>
              </w:rPr>
              <w:t>Without limitation, players will breach this rule if they deliberately attempt to distract a striker by words or gestures or deliberately shepherd a batter while running or attempting to run between wickets</w:t>
            </w:r>
          </w:p>
        </w:tc>
      </w:tr>
      <w:tr w:rsidR="00965CBB" w:rsidRPr="00965CBB" w14:paraId="394BB91A" w14:textId="77777777" w:rsidTr="00965CBB">
        <w:trPr>
          <w:trHeight w:val="1413"/>
        </w:trPr>
        <w:tc>
          <w:tcPr>
            <w:tcW w:w="676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71C9F6D1" w14:textId="77777777" w:rsidR="00965CBB" w:rsidRPr="00965CBB" w:rsidRDefault="00965CBB" w:rsidP="00965CBB">
            <w:pPr>
              <w:spacing w:line="204" w:lineRule="exact"/>
              <w:ind w:left="32" w:right="5"/>
              <w:jc w:val="center"/>
              <w:rPr>
                <w:bCs/>
                <w:sz w:val="18"/>
              </w:rPr>
            </w:pPr>
            <w:r w:rsidRPr="00965CBB">
              <w:rPr>
                <w:bCs/>
                <w:spacing w:val="-4"/>
                <w:w w:val="110"/>
                <w:sz w:val="18"/>
              </w:rPr>
              <w:lastRenderedPageBreak/>
              <w:t>L2.6</w:t>
            </w:r>
          </w:p>
        </w:tc>
        <w:tc>
          <w:tcPr>
            <w:tcW w:w="2158" w:type="dxa"/>
            <w:tcBorders>
              <w:left w:val="single" w:sz="2" w:space="0" w:color="000000"/>
              <w:right w:val="single" w:sz="2" w:space="0" w:color="000000"/>
            </w:tcBorders>
          </w:tcPr>
          <w:p w14:paraId="6C0EA27D" w14:textId="77777777" w:rsidR="00965CBB" w:rsidRPr="00965CBB" w:rsidRDefault="00965CBB" w:rsidP="00965CBB">
            <w:pPr>
              <w:spacing w:before="25" w:line="304" w:lineRule="auto"/>
              <w:ind w:left="107" w:right="119" w:hanging="8"/>
              <w:rPr>
                <w:sz w:val="18"/>
              </w:rPr>
            </w:pPr>
            <w:r w:rsidRPr="00965CBB">
              <w:rPr>
                <w:w w:val="110"/>
                <w:sz w:val="18"/>
              </w:rPr>
              <w:t>Throw the ball at or near</w:t>
            </w:r>
            <w:r w:rsidRPr="00965CBB">
              <w:rPr>
                <w:spacing w:val="-11"/>
                <w:w w:val="110"/>
                <w:sz w:val="18"/>
              </w:rPr>
              <w:t xml:space="preserve"> </w:t>
            </w:r>
            <w:r w:rsidRPr="00965CBB">
              <w:rPr>
                <w:w w:val="110"/>
                <w:sz w:val="18"/>
              </w:rPr>
              <w:t>a player or official in an inappropriate and/or dangerous</w:t>
            </w:r>
          </w:p>
          <w:p w14:paraId="087C8B47" w14:textId="77777777" w:rsidR="00965CBB" w:rsidRPr="00965CBB" w:rsidRDefault="00965CBB" w:rsidP="00965CBB">
            <w:pPr>
              <w:spacing w:before="2"/>
              <w:ind w:left="107"/>
              <w:rPr>
                <w:sz w:val="18"/>
              </w:rPr>
            </w:pPr>
            <w:r w:rsidRPr="00965CBB">
              <w:rPr>
                <w:spacing w:val="-2"/>
                <w:w w:val="110"/>
                <w:sz w:val="18"/>
              </w:rPr>
              <w:t>manner.</w:t>
            </w:r>
          </w:p>
        </w:tc>
        <w:tc>
          <w:tcPr>
            <w:tcW w:w="6370" w:type="dxa"/>
            <w:tcBorders>
              <w:left w:val="single" w:sz="2" w:space="0" w:color="000000"/>
            </w:tcBorders>
          </w:tcPr>
          <w:p w14:paraId="2CF7CBA1" w14:textId="77777777" w:rsidR="00965CBB" w:rsidRPr="00965CBB" w:rsidRDefault="00965CBB" w:rsidP="00965CBB">
            <w:pPr>
              <w:spacing w:before="25" w:line="309" w:lineRule="auto"/>
              <w:ind w:left="104" w:right="159" w:hanging="5"/>
              <w:rPr>
                <w:sz w:val="18"/>
              </w:rPr>
            </w:pPr>
            <w:r w:rsidRPr="00965CBB">
              <w:rPr>
                <w:w w:val="110"/>
                <w:sz w:val="18"/>
              </w:rPr>
              <w:t>This rule will not</w:t>
            </w:r>
            <w:r w:rsidRPr="00965CBB">
              <w:rPr>
                <w:spacing w:val="-2"/>
                <w:w w:val="110"/>
                <w:sz w:val="18"/>
              </w:rPr>
              <w:t xml:space="preserve"> </w:t>
            </w:r>
            <w:r w:rsidRPr="00965CBB">
              <w:rPr>
                <w:w w:val="110"/>
                <w:sz w:val="18"/>
              </w:rPr>
              <w:t>prohibit a</w:t>
            </w:r>
            <w:r w:rsidRPr="00965CBB">
              <w:rPr>
                <w:spacing w:val="-1"/>
                <w:w w:val="110"/>
                <w:sz w:val="18"/>
              </w:rPr>
              <w:t xml:space="preserve"> </w:t>
            </w:r>
            <w:r w:rsidRPr="00965CBB">
              <w:rPr>
                <w:w w:val="110"/>
                <w:sz w:val="18"/>
              </w:rPr>
              <w:t>fielder or bowler from returning</w:t>
            </w:r>
            <w:r w:rsidRPr="00965CBB">
              <w:rPr>
                <w:spacing w:val="-7"/>
                <w:w w:val="110"/>
                <w:sz w:val="18"/>
              </w:rPr>
              <w:t xml:space="preserve"> </w:t>
            </w:r>
            <w:r w:rsidRPr="00965CBB">
              <w:rPr>
                <w:w w:val="110"/>
                <w:sz w:val="18"/>
              </w:rPr>
              <w:t>the ball</w:t>
            </w:r>
            <w:r w:rsidRPr="00965CBB">
              <w:rPr>
                <w:spacing w:val="-4"/>
                <w:w w:val="110"/>
                <w:sz w:val="18"/>
              </w:rPr>
              <w:t xml:space="preserve"> </w:t>
            </w:r>
            <w:r w:rsidRPr="00965CBB">
              <w:rPr>
                <w:w w:val="110"/>
                <w:sz w:val="18"/>
              </w:rPr>
              <w:t>to the stumps in the normal fashion</w:t>
            </w:r>
          </w:p>
        </w:tc>
      </w:tr>
      <w:tr w:rsidR="00965CBB" w:rsidRPr="00965CBB" w14:paraId="76756F0C" w14:textId="77777777" w:rsidTr="00965CBB">
        <w:trPr>
          <w:trHeight w:val="1415"/>
        </w:trPr>
        <w:tc>
          <w:tcPr>
            <w:tcW w:w="676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2908FD94" w14:textId="77777777" w:rsidR="00965CBB" w:rsidRPr="00965CBB" w:rsidRDefault="00965CBB" w:rsidP="00965CBB">
            <w:pPr>
              <w:spacing w:line="207" w:lineRule="exact"/>
              <w:ind w:left="32" w:right="3"/>
              <w:jc w:val="center"/>
              <w:rPr>
                <w:bCs/>
                <w:sz w:val="18"/>
              </w:rPr>
            </w:pPr>
            <w:r w:rsidRPr="00965CBB">
              <w:rPr>
                <w:bCs/>
                <w:spacing w:val="-4"/>
                <w:w w:val="105"/>
                <w:sz w:val="18"/>
              </w:rPr>
              <w:t>L2.7</w:t>
            </w:r>
          </w:p>
        </w:tc>
        <w:tc>
          <w:tcPr>
            <w:tcW w:w="2158" w:type="dxa"/>
            <w:tcBorders>
              <w:left w:val="single" w:sz="2" w:space="0" w:color="000000"/>
              <w:right w:val="single" w:sz="2" w:space="0" w:color="000000"/>
            </w:tcBorders>
          </w:tcPr>
          <w:p w14:paraId="58F4D627" w14:textId="77777777" w:rsidR="00965CBB" w:rsidRPr="00965CBB" w:rsidRDefault="00965CBB" w:rsidP="00965CBB">
            <w:pPr>
              <w:spacing w:before="27" w:line="304" w:lineRule="auto"/>
              <w:ind w:left="107" w:right="41" w:firstLine="2"/>
              <w:rPr>
                <w:sz w:val="18"/>
              </w:rPr>
            </w:pPr>
            <w:r w:rsidRPr="00965CBB">
              <w:rPr>
                <w:w w:val="105"/>
                <w:sz w:val="18"/>
              </w:rPr>
              <w:t>Use language or gesture that is obscene,</w:t>
            </w:r>
            <w:r w:rsidRPr="00965CBB">
              <w:rPr>
                <w:spacing w:val="-3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offensive or of an insulting nature to another player, official</w:t>
            </w:r>
          </w:p>
          <w:p w14:paraId="43C889A2" w14:textId="77777777" w:rsidR="00965CBB" w:rsidRPr="00965CBB" w:rsidRDefault="00965CBB" w:rsidP="00965CBB">
            <w:pPr>
              <w:spacing w:before="3"/>
              <w:ind w:left="107"/>
              <w:rPr>
                <w:sz w:val="18"/>
              </w:rPr>
            </w:pPr>
            <w:r w:rsidRPr="00965CBB">
              <w:rPr>
                <w:w w:val="110"/>
                <w:sz w:val="18"/>
              </w:rPr>
              <w:t>or</w:t>
            </w:r>
            <w:r w:rsidRPr="00965CBB">
              <w:rPr>
                <w:spacing w:val="-1"/>
                <w:w w:val="110"/>
                <w:sz w:val="18"/>
              </w:rPr>
              <w:t xml:space="preserve"> </w:t>
            </w:r>
            <w:r w:rsidRPr="00965CBB">
              <w:rPr>
                <w:spacing w:val="-2"/>
                <w:w w:val="110"/>
                <w:sz w:val="18"/>
              </w:rPr>
              <w:t>spectator</w:t>
            </w:r>
          </w:p>
        </w:tc>
        <w:tc>
          <w:tcPr>
            <w:tcW w:w="6370" w:type="dxa"/>
            <w:tcBorders>
              <w:left w:val="single" w:sz="2" w:space="0" w:color="000000"/>
            </w:tcBorders>
          </w:tcPr>
          <w:p w14:paraId="7F54E22A" w14:textId="77777777" w:rsidR="00965CBB" w:rsidRPr="00965CBB" w:rsidRDefault="00965CBB" w:rsidP="00965CBB">
            <w:pPr>
              <w:spacing w:before="27" w:line="309" w:lineRule="auto"/>
              <w:ind w:left="104" w:right="159" w:hanging="5"/>
              <w:rPr>
                <w:sz w:val="18"/>
              </w:rPr>
            </w:pPr>
            <w:r w:rsidRPr="00965CBB">
              <w:rPr>
                <w:sz w:val="18"/>
              </w:rPr>
              <w:t>This is language or gestures which are directed at another</w:t>
            </w:r>
            <w:r w:rsidRPr="00965CBB">
              <w:rPr>
                <w:spacing w:val="40"/>
                <w:sz w:val="18"/>
              </w:rPr>
              <w:t xml:space="preserve"> </w:t>
            </w:r>
            <w:r w:rsidRPr="00965CBB">
              <w:rPr>
                <w:sz w:val="18"/>
              </w:rPr>
              <w:t>person. See comments under</w:t>
            </w:r>
            <w:r w:rsidRPr="00965CBB">
              <w:rPr>
                <w:spacing w:val="40"/>
                <w:sz w:val="18"/>
              </w:rPr>
              <w:t xml:space="preserve"> </w:t>
            </w:r>
            <w:r w:rsidRPr="00965CBB">
              <w:rPr>
                <w:sz w:val="18"/>
              </w:rPr>
              <w:t>L 1 .3 above</w:t>
            </w:r>
            <w:r w:rsidRPr="00965CBB">
              <w:rPr>
                <w:spacing w:val="40"/>
                <w:sz w:val="18"/>
              </w:rPr>
              <w:t xml:space="preserve"> </w:t>
            </w:r>
            <w:r w:rsidRPr="00965CBB">
              <w:rPr>
                <w:sz w:val="18"/>
              </w:rPr>
              <w:t>in</w:t>
            </w:r>
            <w:r w:rsidRPr="00965CBB">
              <w:rPr>
                <w:spacing w:val="40"/>
                <w:sz w:val="18"/>
              </w:rPr>
              <w:t xml:space="preserve"> </w:t>
            </w:r>
            <w:r w:rsidRPr="00965CBB">
              <w:rPr>
                <w:sz w:val="18"/>
              </w:rPr>
              <w:t>relation</w:t>
            </w:r>
            <w:r w:rsidRPr="00965CBB">
              <w:rPr>
                <w:spacing w:val="40"/>
                <w:sz w:val="18"/>
              </w:rPr>
              <w:t xml:space="preserve"> </w:t>
            </w:r>
            <w:r w:rsidRPr="00965CBB">
              <w:rPr>
                <w:sz w:val="18"/>
              </w:rPr>
              <w:t>to</w:t>
            </w:r>
            <w:r w:rsidRPr="00965CBB">
              <w:rPr>
                <w:spacing w:val="40"/>
                <w:sz w:val="18"/>
              </w:rPr>
              <w:t xml:space="preserve"> </w:t>
            </w:r>
            <w:r w:rsidRPr="00965CBB">
              <w:rPr>
                <w:sz w:val="18"/>
              </w:rPr>
              <w:t>the</w:t>
            </w:r>
            <w:r w:rsidRPr="00965CBB">
              <w:rPr>
                <w:spacing w:val="40"/>
                <w:sz w:val="18"/>
              </w:rPr>
              <w:t xml:space="preserve"> </w:t>
            </w:r>
            <w:r w:rsidRPr="00965CBB">
              <w:rPr>
                <w:sz w:val="18"/>
              </w:rPr>
              <w:t>seriousness</w:t>
            </w:r>
            <w:r w:rsidRPr="00965CBB">
              <w:rPr>
                <w:spacing w:val="40"/>
                <w:sz w:val="18"/>
              </w:rPr>
              <w:t xml:space="preserve"> </w:t>
            </w:r>
            <w:r w:rsidRPr="00965CBB">
              <w:rPr>
                <w:sz w:val="18"/>
              </w:rPr>
              <w:t>of the breach</w:t>
            </w:r>
          </w:p>
        </w:tc>
      </w:tr>
      <w:tr w:rsidR="00965CBB" w:rsidRPr="00965CBB" w14:paraId="376EFED1" w14:textId="77777777" w:rsidTr="00965CBB">
        <w:trPr>
          <w:trHeight w:val="863"/>
        </w:trPr>
        <w:tc>
          <w:tcPr>
            <w:tcW w:w="676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12322110" w14:textId="77777777" w:rsidR="00965CBB" w:rsidRPr="00965CBB" w:rsidRDefault="00965CBB" w:rsidP="00965CBB">
            <w:pPr>
              <w:spacing w:line="211" w:lineRule="exact"/>
              <w:ind w:left="32" w:right="9"/>
              <w:jc w:val="center"/>
              <w:rPr>
                <w:bCs/>
                <w:sz w:val="18"/>
              </w:rPr>
            </w:pPr>
            <w:r w:rsidRPr="00965CBB">
              <w:rPr>
                <w:bCs/>
                <w:spacing w:val="-4"/>
                <w:w w:val="105"/>
                <w:sz w:val="18"/>
              </w:rPr>
              <w:t>L2.8</w:t>
            </w:r>
          </w:p>
        </w:tc>
        <w:tc>
          <w:tcPr>
            <w:tcW w:w="2158" w:type="dxa"/>
            <w:tcBorders>
              <w:left w:val="single" w:sz="2" w:space="0" w:color="000000"/>
              <w:right w:val="single" w:sz="2" w:space="0" w:color="000000"/>
            </w:tcBorders>
          </w:tcPr>
          <w:p w14:paraId="282B2679" w14:textId="77777777" w:rsidR="00965CBB" w:rsidRPr="00965CBB" w:rsidRDefault="00965CBB" w:rsidP="00965CBB">
            <w:pPr>
              <w:spacing w:before="27" w:line="307" w:lineRule="auto"/>
              <w:ind w:left="107" w:hanging="3"/>
              <w:rPr>
                <w:sz w:val="18"/>
              </w:rPr>
            </w:pPr>
            <w:r w:rsidRPr="00965CBB">
              <w:rPr>
                <w:w w:val="105"/>
                <w:sz w:val="18"/>
              </w:rPr>
              <w:t>Change the</w:t>
            </w:r>
            <w:r w:rsidRPr="00965CBB">
              <w:rPr>
                <w:spacing w:val="40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condition of the ball in breach of MCC</w:t>
            </w:r>
          </w:p>
          <w:p w14:paraId="1A6FCA9F" w14:textId="77777777" w:rsidR="00965CBB" w:rsidRPr="00965CBB" w:rsidRDefault="00965CBB" w:rsidP="00965CBB">
            <w:pPr>
              <w:spacing w:before="2"/>
              <w:ind w:left="107"/>
              <w:rPr>
                <w:sz w:val="18"/>
              </w:rPr>
            </w:pPr>
            <w:r w:rsidRPr="00965CBB">
              <w:rPr>
                <w:w w:val="105"/>
                <w:sz w:val="18"/>
              </w:rPr>
              <w:t>Law</w:t>
            </w:r>
            <w:r w:rsidRPr="00965CBB">
              <w:rPr>
                <w:spacing w:val="7"/>
                <w:w w:val="105"/>
                <w:sz w:val="18"/>
              </w:rPr>
              <w:t xml:space="preserve"> </w:t>
            </w:r>
            <w:r w:rsidRPr="00965CBB">
              <w:rPr>
                <w:spacing w:val="-4"/>
                <w:w w:val="105"/>
                <w:sz w:val="18"/>
              </w:rPr>
              <w:t>41.3.</w:t>
            </w:r>
          </w:p>
        </w:tc>
        <w:tc>
          <w:tcPr>
            <w:tcW w:w="6370" w:type="dxa"/>
            <w:tcBorders>
              <w:left w:val="single" w:sz="2" w:space="0" w:color="000000"/>
            </w:tcBorders>
          </w:tcPr>
          <w:p w14:paraId="4DBD075C" w14:textId="77777777" w:rsidR="00965CBB" w:rsidRPr="00965CBB" w:rsidRDefault="00965CBB" w:rsidP="00965CBB">
            <w:pPr>
              <w:spacing w:before="27" w:line="307" w:lineRule="auto"/>
              <w:ind w:left="104" w:right="159" w:firstLine="4"/>
              <w:rPr>
                <w:sz w:val="18"/>
              </w:rPr>
            </w:pPr>
            <w:r w:rsidRPr="00965CBB">
              <w:rPr>
                <w:w w:val="105"/>
                <w:sz w:val="18"/>
              </w:rPr>
              <w:t xml:space="preserve">Prohibited </w:t>
            </w:r>
            <w:proofErr w:type="spellStart"/>
            <w:r w:rsidRPr="00965CBB">
              <w:rPr>
                <w:w w:val="105"/>
                <w:sz w:val="18"/>
              </w:rPr>
              <w:t>behaviour</w:t>
            </w:r>
            <w:proofErr w:type="spellEnd"/>
            <w:r w:rsidRPr="00965CBB">
              <w:rPr>
                <w:w w:val="105"/>
                <w:sz w:val="18"/>
              </w:rPr>
              <w:t xml:space="preserve"> includes picking the seam or deliberately throwing the ball</w:t>
            </w:r>
            <w:r w:rsidRPr="00965CBB">
              <w:rPr>
                <w:spacing w:val="7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into</w:t>
            </w:r>
            <w:r w:rsidRPr="00965CBB">
              <w:rPr>
                <w:spacing w:val="11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the</w:t>
            </w:r>
            <w:r w:rsidRPr="00965CBB">
              <w:rPr>
                <w:spacing w:val="9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ground</w:t>
            </w:r>
            <w:r w:rsidRPr="00965CBB">
              <w:rPr>
                <w:spacing w:val="7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for</w:t>
            </w:r>
            <w:r w:rsidRPr="00965CBB">
              <w:rPr>
                <w:spacing w:val="45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the</w:t>
            </w:r>
            <w:r w:rsidRPr="00965CBB">
              <w:rPr>
                <w:spacing w:val="11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purpose</w:t>
            </w:r>
            <w:r w:rsidRPr="00965CBB">
              <w:rPr>
                <w:spacing w:val="13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of</w:t>
            </w:r>
            <w:r w:rsidRPr="00965CBB">
              <w:rPr>
                <w:spacing w:val="8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roughening</w:t>
            </w:r>
            <w:r w:rsidRPr="00965CBB">
              <w:rPr>
                <w:spacing w:val="10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it</w:t>
            </w:r>
            <w:r w:rsidRPr="00965CBB">
              <w:rPr>
                <w:spacing w:val="49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up</w:t>
            </w:r>
            <w:r w:rsidRPr="00965CBB">
              <w:rPr>
                <w:spacing w:val="10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and</w:t>
            </w:r>
            <w:r w:rsidRPr="00965CBB">
              <w:rPr>
                <w:spacing w:val="9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the</w:t>
            </w:r>
            <w:r w:rsidRPr="00965CBB">
              <w:rPr>
                <w:spacing w:val="7"/>
                <w:w w:val="105"/>
                <w:sz w:val="18"/>
              </w:rPr>
              <w:t xml:space="preserve"> </w:t>
            </w:r>
            <w:r w:rsidRPr="00965CBB">
              <w:rPr>
                <w:spacing w:val="-2"/>
                <w:w w:val="105"/>
                <w:sz w:val="18"/>
              </w:rPr>
              <w:t>application</w:t>
            </w:r>
          </w:p>
          <w:p w14:paraId="67D026D7" w14:textId="77777777" w:rsidR="00965CBB" w:rsidRPr="00965CBB" w:rsidRDefault="00965CBB" w:rsidP="00965CBB">
            <w:pPr>
              <w:spacing w:before="2"/>
              <w:ind w:left="104"/>
              <w:rPr>
                <w:sz w:val="18"/>
              </w:rPr>
            </w:pPr>
            <w:r w:rsidRPr="00965CBB">
              <w:rPr>
                <w:w w:val="105"/>
                <w:sz w:val="18"/>
              </w:rPr>
              <w:t>of</w:t>
            </w:r>
            <w:r w:rsidRPr="00965CBB">
              <w:rPr>
                <w:spacing w:val="22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moisture</w:t>
            </w:r>
            <w:r w:rsidRPr="00965CBB">
              <w:rPr>
                <w:spacing w:val="17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to</w:t>
            </w:r>
            <w:r w:rsidRPr="00965CBB">
              <w:rPr>
                <w:spacing w:val="28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the</w:t>
            </w:r>
            <w:r w:rsidRPr="00965CBB">
              <w:rPr>
                <w:spacing w:val="25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ball,</w:t>
            </w:r>
            <w:r w:rsidRPr="00965CBB">
              <w:rPr>
                <w:spacing w:val="6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other</w:t>
            </w:r>
            <w:r w:rsidRPr="00965CBB">
              <w:rPr>
                <w:spacing w:val="20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than</w:t>
            </w:r>
            <w:r w:rsidRPr="00965CBB">
              <w:rPr>
                <w:spacing w:val="12"/>
                <w:w w:val="105"/>
                <w:sz w:val="18"/>
              </w:rPr>
              <w:t xml:space="preserve"> </w:t>
            </w:r>
            <w:r w:rsidRPr="00965CBB">
              <w:rPr>
                <w:spacing w:val="-2"/>
                <w:w w:val="105"/>
                <w:sz w:val="18"/>
              </w:rPr>
              <w:t>perspiration</w:t>
            </w:r>
          </w:p>
        </w:tc>
      </w:tr>
      <w:tr w:rsidR="00965CBB" w:rsidRPr="00965CBB" w14:paraId="4886BB22" w14:textId="77777777" w:rsidTr="00965CBB">
        <w:trPr>
          <w:trHeight w:val="524"/>
        </w:trPr>
        <w:tc>
          <w:tcPr>
            <w:tcW w:w="676" w:type="dxa"/>
            <w:gridSpan w:val="2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3832634E" w14:textId="77777777" w:rsidR="00965CBB" w:rsidRPr="00965CBB" w:rsidRDefault="00965CBB" w:rsidP="00965CBB">
            <w:pPr>
              <w:spacing w:line="207" w:lineRule="exact"/>
              <w:ind w:left="32"/>
              <w:jc w:val="center"/>
              <w:rPr>
                <w:bCs/>
                <w:sz w:val="18"/>
              </w:rPr>
            </w:pPr>
            <w:r w:rsidRPr="00965CBB">
              <w:rPr>
                <w:bCs/>
                <w:spacing w:val="-4"/>
                <w:w w:val="110"/>
                <w:sz w:val="18"/>
              </w:rPr>
              <w:t>L2.9</w:t>
            </w:r>
          </w:p>
        </w:tc>
        <w:tc>
          <w:tcPr>
            <w:tcW w:w="2158" w:type="dxa"/>
            <w:tcBorders>
              <w:left w:val="single" w:sz="2" w:space="0" w:color="000000"/>
            </w:tcBorders>
          </w:tcPr>
          <w:p w14:paraId="001876D7" w14:textId="77777777" w:rsidR="00965CBB" w:rsidRPr="00965CBB" w:rsidRDefault="00965CBB" w:rsidP="00965CBB">
            <w:pPr>
              <w:spacing w:before="27"/>
              <w:ind w:left="109"/>
              <w:rPr>
                <w:sz w:val="18"/>
              </w:rPr>
            </w:pPr>
            <w:r w:rsidRPr="00965CBB">
              <w:rPr>
                <w:sz w:val="18"/>
              </w:rPr>
              <w:t>Breaches</w:t>
            </w:r>
            <w:r w:rsidRPr="00965CBB">
              <w:rPr>
                <w:spacing w:val="11"/>
                <w:sz w:val="18"/>
              </w:rPr>
              <w:t xml:space="preserve"> </w:t>
            </w:r>
            <w:r w:rsidRPr="00965CBB">
              <w:rPr>
                <w:sz w:val="18"/>
              </w:rPr>
              <w:t>of</w:t>
            </w:r>
            <w:r w:rsidRPr="00965CBB">
              <w:rPr>
                <w:spacing w:val="30"/>
                <w:sz w:val="18"/>
              </w:rPr>
              <w:t xml:space="preserve"> </w:t>
            </w:r>
            <w:r w:rsidRPr="00965CBB">
              <w:rPr>
                <w:spacing w:val="13"/>
                <w:sz w:val="18"/>
              </w:rPr>
              <w:t>NSCCA</w:t>
            </w:r>
          </w:p>
          <w:p w14:paraId="4593BEDE" w14:textId="77777777" w:rsidR="00965CBB" w:rsidRPr="00965CBB" w:rsidRDefault="00965CBB" w:rsidP="00965CBB">
            <w:pPr>
              <w:spacing w:before="57" w:line="200" w:lineRule="exact"/>
              <w:ind w:left="105"/>
              <w:rPr>
                <w:sz w:val="18"/>
              </w:rPr>
            </w:pPr>
            <w:proofErr w:type="gramStart"/>
            <w:r w:rsidRPr="00965CBB">
              <w:rPr>
                <w:sz w:val="18"/>
              </w:rPr>
              <w:t>Social</w:t>
            </w:r>
            <w:r w:rsidRPr="00965CBB">
              <w:rPr>
                <w:spacing w:val="20"/>
                <w:sz w:val="18"/>
              </w:rPr>
              <w:t xml:space="preserve"> </w:t>
            </w:r>
            <w:r w:rsidRPr="00965CBB">
              <w:rPr>
                <w:sz w:val="18"/>
              </w:rPr>
              <w:t>Media</w:t>
            </w:r>
            <w:r w:rsidRPr="00965CBB">
              <w:rPr>
                <w:spacing w:val="25"/>
                <w:sz w:val="18"/>
              </w:rPr>
              <w:t xml:space="preserve"> </w:t>
            </w:r>
            <w:r w:rsidRPr="00965CBB">
              <w:rPr>
                <w:spacing w:val="-2"/>
                <w:sz w:val="18"/>
              </w:rPr>
              <w:t>Policy</w:t>
            </w:r>
            <w:proofErr w:type="gramEnd"/>
          </w:p>
        </w:tc>
        <w:tc>
          <w:tcPr>
            <w:tcW w:w="6370" w:type="dxa"/>
          </w:tcPr>
          <w:p w14:paraId="500E1D4C" w14:textId="77777777" w:rsidR="00965CBB" w:rsidRPr="00965CBB" w:rsidRDefault="00965CBB" w:rsidP="00965CBB">
            <w:pPr>
              <w:spacing w:before="27"/>
              <w:ind w:left="102"/>
              <w:rPr>
                <w:sz w:val="18"/>
              </w:rPr>
            </w:pPr>
            <w:r w:rsidRPr="00965CBB">
              <w:rPr>
                <w:w w:val="105"/>
                <w:sz w:val="18"/>
              </w:rPr>
              <w:t>Self-</w:t>
            </w:r>
            <w:r w:rsidRPr="00965CBB">
              <w:rPr>
                <w:spacing w:val="-2"/>
                <w:w w:val="105"/>
                <w:sz w:val="18"/>
              </w:rPr>
              <w:t>explanatory</w:t>
            </w:r>
          </w:p>
        </w:tc>
      </w:tr>
    </w:tbl>
    <w:p w14:paraId="73C5EEF9" w14:textId="77777777" w:rsidR="00965CBB" w:rsidRPr="00965CBB" w:rsidRDefault="00965CBB" w:rsidP="00965CBB">
      <w:pPr>
        <w:rPr>
          <w:sz w:val="18"/>
          <w:szCs w:val="18"/>
        </w:rPr>
      </w:pPr>
    </w:p>
    <w:p w14:paraId="0B6DCEAE" w14:textId="77777777" w:rsidR="00965CBB" w:rsidRPr="00965CBB" w:rsidRDefault="00965CBB" w:rsidP="00965CBB">
      <w:pPr>
        <w:spacing w:before="55"/>
        <w:rPr>
          <w:sz w:val="18"/>
          <w:szCs w:val="18"/>
        </w:rPr>
      </w:pPr>
    </w:p>
    <w:p w14:paraId="0E9EA562" w14:textId="77777777" w:rsidR="00965CBB" w:rsidRPr="00965CBB" w:rsidRDefault="00965CBB" w:rsidP="00965CBB">
      <w:pPr>
        <w:numPr>
          <w:ilvl w:val="1"/>
          <w:numId w:val="12"/>
        </w:numPr>
        <w:tabs>
          <w:tab w:val="left" w:pos="1461"/>
        </w:tabs>
        <w:rPr>
          <w:b/>
          <w:bCs/>
          <w:sz w:val="18"/>
        </w:rPr>
      </w:pPr>
      <w:r w:rsidRPr="00965CBB">
        <w:rPr>
          <w:b/>
          <w:bCs/>
          <w:sz w:val="18"/>
        </w:rPr>
        <w:t>Level</w:t>
      </w:r>
      <w:r w:rsidRPr="00965CBB">
        <w:rPr>
          <w:b/>
          <w:bCs/>
          <w:spacing w:val="15"/>
          <w:sz w:val="18"/>
        </w:rPr>
        <w:t xml:space="preserve"> </w:t>
      </w:r>
      <w:r w:rsidRPr="00965CBB">
        <w:rPr>
          <w:b/>
          <w:bCs/>
          <w:sz w:val="18"/>
        </w:rPr>
        <w:t>3</w:t>
      </w:r>
      <w:r w:rsidRPr="00965CBB">
        <w:rPr>
          <w:b/>
          <w:bCs/>
          <w:spacing w:val="4"/>
          <w:sz w:val="18"/>
        </w:rPr>
        <w:t xml:space="preserve"> </w:t>
      </w:r>
      <w:r w:rsidRPr="00965CBB">
        <w:rPr>
          <w:b/>
          <w:bCs/>
          <w:spacing w:val="-2"/>
          <w:sz w:val="18"/>
        </w:rPr>
        <w:t>Offences</w:t>
      </w:r>
    </w:p>
    <w:p w14:paraId="773B4E9B" w14:textId="77777777" w:rsidR="00965CBB" w:rsidRPr="00965CBB" w:rsidRDefault="00965CBB" w:rsidP="00965CBB">
      <w:pPr>
        <w:tabs>
          <w:tab w:val="left" w:pos="1125"/>
        </w:tabs>
        <w:spacing w:before="162" w:line="304" w:lineRule="auto"/>
        <w:ind w:left="1125" w:right="883" w:hanging="1008"/>
        <w:rPr>
          <w:sz w:val="18"/>
          <w:szCs w:val="18"/>
        </w:rPr>
      </w:pPr>
      <w:r w:rsidRPr="00965CBB">
        <w:rPr>
          <w:spacing w:val="-6"/>
          <w:w w:val="105"/>
          <w:sz w:val="18"/>
          <w:szCs w:val="18"/>
        </w:rPr>
        <w:t>a.</w:t>
      </w:r>
      <w:r w:rsidRPr="00965CBB">
        <w:rPr>
          <w:sz w:val="18"/>
          <w:szCs w:val="18"/>
        </w:rPr>
        <w:tab/>
      </w:r>
      <w:r w:rsidRPr="00965CBB">
        <w:rPr>
          <w:w w:val="105"/>
          <w:sz w:val="18"/>
          <w:szCs w:val="18"/>
        </w:rPr>
        <w:t>The offences set out below are Level 3 Offences, applicable to players, officials and club members.</w:t>
      </w:r>
      <w:r w:rsidRPr="00965CBB">
        <w:rPr>
          <w:spacing w:val="36"/>
          <w:w w:val="105"/>
          <w:sz w:val="18"/>
          <w:szCs w:val="18"/>
        </w:rPr>
        <w:t xml:space="preserve"> </w:t>
      </w:r>
      <w:r w:rsidRPr="00965CBB">
        <w:rPr>
          <w:w w:val="105"/>
          <w:sz w:val="18"/>
          <w:szCs w:val="18"/>
        </w:rPr>
        <w:t>The range of penalties which may</w:t>
      </w:r>
      <w:r w:rsidRPr="00965CBB">
        <w:rPr>
          <w:spacing w:val="21"/>
          <w:w w:val="105"/>
          <w:sz w:val="18"/>
          <w:szCs w:val="18"/>
        </w:rPr>
        <w:t xml:space="preserve"> </w:t>
      </w:r>
      <w:r w:rsidRPr="00965CBB">
        <w:rPr>
          <w:w w:val="105"/>
          <w:sz w:val="18"/>
          <w:szCs w:val="18"/>
        </w:rPr>
        <w:t>be imposed for</w:t>
      </w:r>
      <w:r w:rsidRPr="00965CBB">
        <w:rPr>
          <w:spacing w:val="40"/>
          <w:w w:val="105"/>
          <w:sz w:val="18"/>
          <w:szCs w:val="18"/>
        </w:rPr>
        <w:t xml:space="preserve"> </w:t>
      </w:r>
      <w:r w:rsidRPr="00965CBB">
        <w:rPr>
          <w:w w:val="105"/>
          <w:sz w:val="18"/>
          <w:szCs w:val="18"/>
        </w:rPr>
        <w:t>a Level 3 Offence are</w:t>
      </w:r>
      <w:r w:rsidRPr="00965CBB">
        <w:rPr>
          <w:spacing w:val="19"/>
          <w:w w:val="105"/>
          <w:sz w:val="18"/>
          <w:szCs w:val="18"/>
        </w:rPr>
        <w:t xml:space="preserve"> </w:t>
      </w:r>
      <w:r w:rsidRPr="00965CBB">
        <w:rPr>
          <w:w w:val="105"/>
          <w:sz w:val="18"/>
          <w:szCs w:val="18"/>
        </w:rPr>
        <w:t>set out</w:t>
      </w:r>
      <w:r w:rsidRPr="00965CBB">
        <w:rPr>
          <w:spacing w:val="40"/>
          <w:w w:val="105"/>
          <w:sz w:val="18"/>
          <w:szCs w:val="18"/>
        </w:rPr>
        <w:t xml:space="preserve"> </w:t>
      </w:r>
      <w:r w:rsidRPr="00965CBB">
        <w:rPr>
          <w:w w:val="105"/>
          <w:sz w:val="18"/>
          <w:szCs w:val="18"/>
        </w:rPr>
        <w:t>in</w:t>
      </w:r>
      <w:r w:rsidRPr="00965CBB">
        <w:rPr>
          <w:spacing w:val="20"/>
          <w:w w:val="105"/>
          <w:sz w:val="18"/>
          <w:szCs w:val="18"/>
        </w:rPr>
        <w:t xml:space="preserve"> </w:t>
      </w:r>
      <w:r w:rsidRPr="00965CBB">
        <w:rPr>
          <w:w w:val="105"/>
          <w:sz w:val="18"/>
          <w:szCs w:val="18"/>
        </w:rPr>
        <w:t>the</w:t>
      </w:r>
      <w:r w:rsidRPr="00965CBB">
        <w:rPr>
          <w:spacing w:val="19"/>
          <w:w w:val="105"/>
          <w:sz w:val="18"/>
          <w:szCs w:val="18"/>
        </w:rPr>
        <w:t xml:space="preserve"> </w:t>
      </w:r>
      <w:r w:rsidRPr="00965CBB">
        <w:rPr>
          <w:w w:val="105"/>
          <w:sz w:val="18"/>
          <w:szCs w:val="18"/>
        </w:rPr>
        <w:t>Penalties section of this bylaw</w:t>
      </w:r>
    </w:p>
    <w:p w14:paraId="39437E61" w14:textId="77777777" w:rsidR="00965CBB" w:rsidRPr="00965CBB" w:rsidRDefault="00965CBB" w:rsidP="00965CBB">
      <w:pPr>
        <w:spacing w:before="183"/>
        <w:rPr>
          <w:sz w:val="20"/>
          <w:szCs w:val="18"/>
        </w:rPr>
      </w:pPr>
    </w:p>
    <w:tbl>
      <w:tblPr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"/>
        <w:gridCol w:w="5596"/>
        <w:gridCol w:w="2796"/>
      </w:tblGrid>
      <w:tr w:rsidR="00965CBB" w:rsidRPr="00965CBB" w14:paraId="68C2B78D" w14:textId="77777777" w:rsidTr="00706A0F">
        <w:trPr>
          <w:trHeight w:val="236"/>
        </w:trPr>
        <w:tc>
          <w:tcPr>
            <w:tcW w:w="666" w:type="dxa"/>
          </w:tcPr>
          <w:p w14:paraId="6D5422A2" w14:textId="77777777" w:rsidR="00965CBB" w:rsidRPr="00965CBB" w:rsidRDefault="00965CBB" w:rsidP="00965CBB">
            <w:pPr>
              <w:spacing w:before="15" w:line="200" w:lineRule="exact"/>
              <w:ind w:left="29"/>
              <w:jc w:val="center"/>
              <w:rPr>
                <w:b/>
                <w:sz w:val="18"/>
              </w:rPr>
            </w:pPr>
            <w:r w:rsidRPr="00965CBB">
              <w:rPr>
                <w:b/>
                <w:spacing w:val="-5"/>
                <w:w w:val="105"/>
                <w:sz w:val="18"/>
              </w:rPr>
              <w:t>No</w:t>
            </w:r>
          </w:p>
        </w:tc>
        <w:tc>
          <w:tcPr>
            <w:tcW w:w="5596" w:type="dxa"/>
          </w:tcPr>
          <w:p w14:paraId="4FC1810F" w14:textId="77777777" w:rsidR="00965CBB" w:rsidRPr="00965CBB" w:rsidRDefault="00965CBB" w:rsidP="00965CBB">
            <w:pPr>
              <w:rPr>
                <w:rFonts w:ascii="Times New Roman"/>
                <w:sz w:val="16"/>
              </w:rPr>
            </w:pPr>
          </w:p>
        </w:tc>
        <w:tc>
          <w:tcPr>
            <w:tcW w:w="2796" w:type="dxa"/>
            <w:tcBorders>
              <w:right w:val="nil"/>
            </w:tcBorders>
          </w:tcPr>
          <w:p w14:paraId="4D80FEFB" w14:textId="77777777" w:rsidR="00965CBB" w:rsidRPr="00965CBB" w:rsidRDefault="00965CBB" w:rsidP="00965CBB">
            <w:pPr>
              <w:spacing w:before="15" w:line="200" w:lineRule="exact"/>
              <w:ind w:left="789"/>
              <w:rPr>
                <w:sz w:val="18"/>
              </w:rPr>
            </w:pPr>
            <w:r w:rsidRPr="00965CBB">
              <w:rPr>
                <w:spacing w:val="-2"/>
                <w:sz w:val="18"/>
              </w:rPr>
              <w:t>Guidelines</w:t>
            </w:r>
          </w:p>
        </w:tc>
      </w:tr>
      <w:tr w:rsidR="00965CBB" w:rsidRPr="00965CBB" w14:paraId="5140A0A9" w14:textId="77777777" w:rsidTr="00706A0F">
        <w:trPr>
          <w:trHeight w:val="490"/>
        </w:trPr>
        <w:tc>
          <w:tcPr>
            <w:tcW w:w="666" w:type="dxa"/>
          </w:tcPr>
          <w:p w14:paraId="11088A4C" w14:textId="77777777" w:rsidR="00965CBB" w:rsidRPr="00965CBB" w:rsidRDefault="00965CBB" w:rsidP="00965CBB">
            <w:pPr>
              <w:spacing w:before="21"/>
              <w:ind w:left="29" w:right="26"/>
              <w:jc w:val="center"/>
              <w:rPr>
                <w:sz w:val="18"/>
              </w:rPr>
            </w:pPr>
            <w:r w:rsidRPr="00965CBB">
              <w:rPr>
                <w:spacing w:val="-4"/>
                <w:sz w:val="18"/>
              </w:rPr>
              <w:t>L3.1</w:t>
            </w:r>
          </w:p>
        </w:tc>
        <w:tc>
          <w:tcPr>
            <w:tcW w:w="5596" w:type="dxa"/>
          </w:tcPr>
          <w:p w14:paraId="0FAE3292" w14:textId="77777777" w:rsidR="00965CBB" w:rsidRPr="00965CBB" w:rsidRDefault="00965CBB" w:rsidP="00965CBB">
            <w:pPr>
              <w:spacing w:before="31"/>
              <w:ind w:left="104"/>
              <w:rPr>
                <w:sz w:val="18"/>
              </w:rPr>
            </w:pPr>
            <w:r w:rsidRPr="00965CBB">
              <w:rPr>
                <w:w w:val="105"/>
                <w:sz w:val="18"/>
              </w:rPr>
              <w:t>Intimidate</w:t>
            </w:r>
            <w:r w:rsidRPr="00965CBB">
              <w:rPr>
                <w:spacing w:val="20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an</w:t>
            </w:r>
            <w:r w:rsidRPr="00965CBB">
              <w:rPr>
                <w:spacing w:val="10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umpire</w:t>
            </w:r>
            <w:r w:rsidRPr="00965CBB">
              <w:rPr>
                <w:spacing w:val="23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whether</w:t>
            </w:r>
            <w:r w:rsidRPr="00965CBB">
              <w:rPr>
                <w:spacing w:val="18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by</w:t>
            </w:r>
            <w:r w:rsidRPr="00965CBB">
              <w:rPr>
                <w:spacing w:val="13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language</w:t>
            </w:r>
            <w:r w:rsidRPr="00965CBB">
              <w:rPr>
                <w:spacing w:val="23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or</w:t>
            </w:r>
            <w:r w:rsidRPr="00965CBB">
              <w:rPr>
                <w:spacing w:val="29"/>
                <w:w w:val="105"/>
                <w:sz w:val="18"/>
              </w:rPr>
              <w:t xml:space="preserve"> </w:t>
            </w:r>
            <w:r w:rsidRPr="00965CBB">
              <w:rPr>
                <w:spacing w:val="-2"/>
                <w:w w:val="105"/>
                <w:sz w:val="18"/>
              </w:rPr>
              <w:t>conduct</w:t>
            </w:r>
          </w:p>
        </w:tc>
        <w:tc>
          <w:tcPr>
            <w:tcW w:w="2796" w:type="dxa"/>
          </w:tcPr>
          <w:p w14:paraId="28D6BDEB" w14:textId="77777777" w:rsidR="00965CBB" w:rsidRPr="00965CBB" w:rsidRDefault="00965CBB" w:rsidP="00965CBB">
            <w:pPr>
              <w:spacing w:line="240" w:lineRule="atLeast"/>
              <w:ind w:left="112" w:right="28"/>
              <w:rPr>
                <w:sz w:val="18"/>
              </w:rPr>
            </w:pPr>
            <w:r w:rsidRPr="00965CBB">
              <w:rPr>
                <w:w w:val="105"/>
                <w:sz w:val="18"/>
              </w:rPr>
              <w:t>Includes appealing in an aggressive</w:t>
            </w:r>
            <w:r w:rsidRPr="00965CBB">
              <w:rPr>
                <w:spacing w:val="-1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or</w:t>
            </w:r>
            <w:r w:rsidRPr="00965CBB">
              <w:rPr>
                <w:spacing w:val="-2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threatening manner</w:t>
            </w:r>
          </w:p>
        </w:tc>
      </w:tr>
      <w:tr w:rsidR="00965CBB" w:rsidRPr="00965CBB" w14:paraId="1E992DF5" w14:textId="77777777" w:rsidTr="00706A0F">
        <w:trPr>
          <w:trHeight w:val="273"/>
        </w:trPr>
        <w:tc>
          <w:tcPr>
            <w:tcW w:w="666" w:type="dxa"/>
          </w:tcPr>
          <w:p w14:paraId="37604764" w14:textId="77777777" w:rsidR="00965CBB" w:rsidRPr="00965CBB" w:rsidRDefault="00965CBB" w:rsidP="00965CBB">
            <w:pPr>
              <w:spacing w:before="23"/>
              <w:ind w:left="29" w:right="8"/>
              <w:jc w:val="center"/>
              <w:rPr>
                <w:b/>
                <w:sz w:val="18"/>
              </w:rPr>
            </w:pPr>
            <w:r w:rsidRPr="00965CBB">
              <w:rPr>
                <w:b/>
                <w:spacing w:val="-4"/>
                <w:w w:val="105"/>
                <w:sz w:val="18"/>
              </w:rPr>
              <w:t>L3.2</w:t>
            </w:r>
          </w:p>
        </w:tc>
        <w:tc>
          <w:tcPr>
            <w:tcW w:w="5596" w:type="dxa"/>
          </w:tcPr>
          <w:p w14:paraId="039F928F" w14:textId="77777777" w:rsidR="00965CBB" w:rsidRPr="00965CBB" w:rsidRDefault="00965CBB" w:rsidP="00965CBB">
            <w:pPr>
              <w:spacing w:before="32"/>
              <w:ind w:left="96"/>
              <w:rPr>
                <w:sz w:val="18"/>
              </w:rPr>
            </w:pPr>
            <w:r w:rsidRPr="00965CBB">
              <w:rPr>
                <w:w w:val="105"/>
                <w:sz w:val="18"/>
              </w:rPr>
              <w:t>Threaten</w:t>
            </w:r>
            <w:r w:rsidRPr="00965CBB">
              <w:rPr>
                <w:spacing w:val="10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to</w:t>
            </w:r>
            <w:r w:rsidRPr="00965CBB">
              <w:rPr>
                <w:spacing w:val="26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assault</w:t>
            </w:r>
            <w:r w:rsidRPr="00965CBB">
              <w:rPr>
                <w:spacing w:val="23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another</w:t>
            </w:r>
            <w:r w:rsidRPr="00965CBB">
              <w:rPr>
                <w:spacing w:val="22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player,</w:t>
            </w:r>
            <w:r w:rsidRPr="00965CBB">
              <w:rPr>
                <w:spacing w:val="7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team</w:t>
            </w:r>
            <w:r w:rsidRPr="00965CBB">
              <w:rPr>
                <w:spacing w:val="12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official</w:t>
            </w:r>
            <w:r w:rsidRPr="00965CBB">
              <w:rPr>
                <w:spacing w:val="17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or</w:t>
            </w:r>
            <w:r w:rsidRPr="00965CBB">
              <w:rPr>
                <w:spacing w:val="12"/>
                <w:w w:val="105"/>
                <w:sz w:val="18"/>
              </w:rPr>
              <w:t xml:space="preserve"> </w:t>
            </w:r>
            <w:r w:rsidRPr="00965CBB">
              <w:rPr>
                <w:spacing w:val="-2"/>
                <w:w w:val="105"/>
                <w:sz w:val="18"/>
              </w:rPr>
              <w:t>spectator</w:t>
            </w:r>
          </w:p>
        </w:tc>
        <w:tc>
          <w:tcPr>
            <w:tcW w:w="2796" w:type="dxa"/>
            <w:tcBorders>
              <w:right w:val="nil"/>
            </w:tcBorders>
          </w:tcPr>
          <w:p w14:paraId="1BC63984" w14:textId="77777777" w:rsidR="00965CBB" w:rsidRPr="00965CBB" w:rsidRDefault="00965CBB" w:rsidP="00965CBB">
            <w:pPr>
              <w:spacing w:before="32"/>
              <w:ind w:left="112"/>
              <w:rPr>
                <w:sz w:val="18"/>
              </w:rPr>
            </w:pPr>
            <w:r w:rsidRPr="00965CBB">
              <w:rPr>
                <w:spacing w:val="-2"/>
                <w:w w:val="105"/>
                <w:sz w:val="18"/>
              </w:rPr>
              <w:t>Self-explanatory</w:t>
            </w:r>
          </w:p>
        </w:tc>
      </w:tr>
      <w:tr w:rsidR="00965CBB" w:rsidRPr="00965CBB" w14:paraId="3453F2EE" w14:textId="77777777" w:rsidTr="00706A0F">
        <w:trPr>
          <w:trHeight w:val="856"/>
        </w:trPr>
        <w:tc>
          <w:tcPr>
            <w:tcW w:w="666" w:type="dxa"/>
            <w:tcBorders>
              <w:left w:val="single" w:sz="2" w:space="0" w:color="000000"/>
            </w:tcBorders>
          </w:tcPr>
          <w:p w14:paraId="7584E1E6" w14:textId="77777777" w:rsidR="00965CBB" w:rsidRPr="00965CBB" w:rsidRDefault="00965CBB" w:rsidP="00965CBB">
            <w:pPr>
              <w:spacing w:before="32"/>
              <w:ind w:left="30"/>
              <w:jc w:val="center"/>
              <w:rPr>
                <w:b/>
                <w:sz w:val="18"/>
              </w:rPr>
            </w:pPr>
            <w:r w:rsidRPr="00965CBB">
              <w:rPr>
                <w:b/>
                <w:spacing w:val="-4"/>
                <w:w w:val="105"/>
                <w:sz w:val="18"/>
              </w:rPr>
              <w:t>L3.3</w:t>
            </w:r>
          </w:p>
        </w:tc>
        <w:tc>
          <w:tcPr>
            <w:tcW w:w="5596" w:type="dxa"/>
          </w:tcPr>
          <w:p w14:paraId="05DB22DA" w14:textId="77777777" w:rsidR="00965CBB" w:rsidRPr="00965CBB" w:rsidRDefault="00965CBB" w:rsidP="00965CBB">
            <w:pPr>
              <w:spacing w:before="32"/>
              <w:ind w:left="106"/>
              <w:rPr>
                <w:sz w:val="18"/>
              </w:rPr>
            </w:pPr>
            <w:r w:rsidRPr="00965CBB">
              <w:rPr>
                <w:w w:val="110"/>
                <w:sz w:val="18"/>
              </w:rPr>
              <w:t>Use</w:t>
            </w:r>
            <w:r w:rsidRPr="00965CBB">
              <w:rPr>
                <w:spacing w:val="7"/>
                <w:w w:val="110"/>
                <w:sz w:val="18"/>
              </w:rPr>
              <w:t xml:space="preserve"> </w:t>
            </w:r>
            <w:r w:rsidRPr="00965CBB">
              <w:rPr>
                <w:w w:val="110"/>
                <w:sz w:val="18"/>
              </w:rPr>
              <w:t>language</w:t>
            </w:r>
            <w:r w:rsidRPr="00965CBB">
              <w:rPr>
                <w:spacing w:val="14"/>
                <w:w w:val="110"/>
                <w:sz w:val="18"/>
              </w:rPr>
              <w:t xml:space="preserve"> </w:t>
            </w:r>
            <w:r w:rsidRPr="00965CBB">
              <w:rPr>
                <w:w w:val="110"/>
                <w:sz w:val="18"/>
              </w:rPr>
              <w:t>or</w:t>
            </w:r>
            <w:r w:rsidRPr="00965CBB">
              <w:rPr>
                <w:spacing w:val="15"/>
                <w:w w:val="110"/>
                <w:sz w:val="18"/>
              </w:rPr>
              <w:t xml:space="preserve"> </w:t>
            </w:r>
            <w:r w:rsidRPr="00965CBB">
              <w:rPr>
                <w:w w:val="110"/>
                <w:sz w:val="18"/>
              </w:rPr>
              <w:t>gestures</w:t>
            </w:r>
            <w:r w:rsidRPr="00965CBB">
              <w:rPr>
                <w:spacing w:val="8"/>
                <w:w w:val="110"/>
                <w:sz w:val="18"/>
              </w:rPr>
              <w:t xml:space="preserve"> </w:t>
            </w:r>
            <w:r w:rsidRPr="00965CBB">
              <w:rPr>
                <w:w w:val="110"/>
                <w:sz w:val="18"/>
              </w:rPr>
              <w:t>that</w:t>
            </w:r>
            <w:r w:rsidRPr="00965CBB">
              <w:rPr>
                <w:spacing w:val="4"/>
                <w:w w:val="110"/>
                <w:sz w:val="18"/>
              </w:rPr>
              <w:t xml:space="preserve"> </w:t>
            </w:r>
            <w:r w:rsidRPr="00965CBB">
              <w:rPr>
                <w:w w:val="110"/>
                <w:sz w:val="18"/>
              </w:rPr>
              <w:t>offend,</w:t>
            </w:r>
            <w:r w:rsidRPr="00965CBB">
              <w:rPr>
                <w:spacing w:val="4"/>
                <w:w w:val="110"/>
                <w:sz w:val="18"/>
              </w:rPr>
              <w:t xml:space="preserve"> </w:t>
            </w:r>
            <w:r w:rsidRPr="00965CBB">
              <w:rPr>
                <w:w w:val="110"/>
                <w:sz w:val="18"/>
              </w:rPr>
              <w:t>insult,</w:t>
            </w:r>
            <w:r w:rsidRPr="00965CBB">
              <w:rPr>
                <w:spacing w:val="5"/>
                <w:w w:val="110"/>
                <w:sz w:val="18"/>
              </w:rPr>
              <w:t xml:space="preserve"> </w:t>
            </w:r>
            <w:r w:rsidRPr="00965CBB">
              <w:rPr>
                <w:w w:val="110"/>
                <w:sz w:val="18"/>
              </w:rPr>
              <w:t>humiliate,</w:t>
            </w:r>
            <w:r w:rsidRPr="00965CBB">
              <w:rPr>
                <w:spacing w:val="5"/>
                <w:w w:val="110"/>
                <w:sz w:val="18"/>
              </w:rPr>
              <w:t xml:space="preserve"> </w:t>
            </w:r>
            <w:r w:rsidRPr="00965CBB">
              <w:rPr>
                <w:spacing w:val="-2"/>
                <w:w w:val="110"/>
                <w:sz w:val="18"/>
              </w:rPr>
              <w:t>intimidate,</w:t>
            </w:r>
          </w:p>
          <w:p w14:paraId="42D4C70F" w14:textId="77777777" w:rsidR="00965CBB" w:rsidRPr="00965CBB" w:rsidRDefault="00965CBB" w:rsidP="00965CBB">
            <w:pPr>
              <w:spacing w:before="9" w:line="270" w:lineRule="atLeast"/>
              <w:ind w:left="104"/>
              <w:rPr>
                <w:sz w:val="18"/>
              </w:rPr>
            </w:pPr>
            <w:r w:rsidRPr="00965CBB">
              <w:rPr>
                <w:w w:val="105"/>
                <w:sz w:val="18"/>
              </w:rPr>
              <w:t>threaten, disparage</w:t>
            </w:r>
            <w:r w:rsidRPr="00965CBB">
              <w:rPr>
                <w:spacing w:val="39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or</w:t>
            </w:r>
            <w:r w:rsidRPr="00965CBB">
              <w:rPr>
                <w:spacing w:val="26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vilify</w:t>
            </w:r>
            <w:r w:rsidRPr="00965CBB">
              <w:rPr>
                <w:spacing w:val="36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another</w:t>
            </w:r>
            <w:r w:rsidRPr="00965CBB">
              <w:rPr>
                <w:spacing w:val="40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person</w:t>
            </w:r>
            <w:r w:rsidRPr="00965CBB">
              <w:rPr>
                <w:spacing w:val="34"/>
                <w:w w:val="105"/>
                <w:sz w:val="18"/>
              </w:rPr>
              <w:t xml:space="preserve"> </w:t>
            </w:r>
            <w:proofErr w:type="gramStart"/>
            <w:r w:rsidRPr="00965CBB">
              <w:rPr>
                <w:w w:val="105"/>
                <w:sz w:val="18"/>
              </w:rPr>
              <w:t>on the</w:t>
            </w:r>
            <w:r w:rsidRPr="00965CBB">
              <w:rPr>
                <w:spacing w:val="34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basis</w:t>
            </w:r>
            <w:r w:rsidRPr="00965CBB">
              <w:rPr>
                <w:spacing w:val="27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of</w:t>
            </w:r>
            <w:proofErr w:type="gramEnd"/>
            <w:r w:rsidRPr="00965CBB">
              <w:rPr>
                <w:spacing w:val="40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 xml:space="preserve">that person's race, religion, </w:t>
            </w:r>
            <w:proofErr w:type="spellStart"/>
            <w:r w:rsidRPr="00965CBB">
              <w:rPr>
                <w:w w:val="105"/>
                <w:sz w:val="18"/>
              </w:rPr>
              <w:t>colour</w:t>
            </w:r>
            <w:proofErr w:type="spellEnd"/>
            <w:r w:rsidRPr="00965CBB">
              <w:rPr>
                <w:w w:val="105"/>
                <w:sz w:val="18"/>
              </w:rPr>
              <w:t>, descent or</w:t>
            </w:r>
            <w:r w:rsidRPr="00965CBB">
              <w:rPr>
                <w:spacing w:val="25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national or ethnic origin</w:t>
            </w:r>
          </w:p>
        </w:tc>
        <w:tc>
          <w:tcPr>
            <w:tcW w:w="2796" w:type="dxa"/>
          </w:tcPr>
          <w:p w14:paraId="77E55753" w14:textId="77777777" w:rsidR="00965CBB" w:rsidRPr="00965CBB" w:rsidRDefault="00965CBB" w:rsidP="00965CBB">
            <w:pPr>
              <w:spacing w:before="32"/>
              <w:ind w:left="112"/>
              <w:rPr>
                <w:sz w:val="18"/>
              </w:rPr>
            </w:pPr>
            <w:r w:rsidRPr="00965CBB">
              <w:rPr>
                <w:spacing w:val="-2"/>
                <w:w w:val="105"/>
                <w:sz w:val="18"/>
              </w:rPr>
              <w:t>Self-explanatory</w:t>
            </w:r>
          </w:p>
        </w:tc>
      </w:tr>
    </w:tbl>
    <w:p w14:paraId="3E57CF17" w14:textId="77777777" w:rsidR="00965CBB" w:rsidRDefault="00965CBB" w:rsidP="00965CBB">
      <w:pPr>
        <w:tabs>
          <w:tab w:val="left" w:pos="905"/>
          <w:tab w:val="left" w:pos="1461"/>
        </w:tabs>
        <w:spacing w:before="40"/>
        <w:ind w:left="806"/>
        <w:rPr>
          <w:sz w:val="16"/>
        </w:rPr>
      </w:pPr>
    </w:p>
    <w:p w14:paraId="10DECBEE" w14:textId="77777777" w:rsidR="00965CBB" w:rsidRDefault="00965CBB" w:rsidP="00965CBB">
      <w:pPr>
        <w:tabs>
          <w:tab w:val="left" w:pos="905"/>
          <w:tab w:val="left" w:pos="1461"/>
        </w:tabs>
        <w:spacing w:before="40"/>
        <w:ind w:left="806"/>
        <w:rPr>
          <w:sz w:val="16"/>
        </w:rPr>
      </w:pPr>
    </w:p>
    <w:p w14:paraId="5860003D" w14:textId="77777777" w:rsidR="00965CBB" w:rsidRDefault="00965CBB" w:rsidP="00965CBB">
      <w:pPr>
        <w:tabs>
          <w:tab w:val="left" w:pos="905"/>
          <w:tab w:val="left" w:pos="1461"/>
        </w:tabs>
        <w:spacing w:before="40"/>
        <w:ind w:left="806"/>
        <w:rPr>
          <w:sz w:val="16"/>
        </w:rPr>
      </w:pPr>
    </w:p>
    <w:p w14:paraId="7BA7BA71" w14:textId="77777777" w:rsidR="00965CBB" w:rsidRPr="00965CBB" w:rsidRDefault="00965CBB" w:rsidP="00965CBB">
      <w:pPr>
        <w:tabs>
          <w:tab w:val="left" w:pos="905"/>
          <w:tab w:val="left" w:pos="1461"/>
        </w:tabs>
        <w:spacing w:before="40"/>
        <w:ind w:left="806"/>
        <w:rPr>
          <w:sz w:val="16"/>
        </w:rPr>
      </w:pPr>
    </w:p>
    <w:p w14:paraId="4A70ADD6" w14:textId="799E05F7" w:rsidR="00965CBB" w:rsidRPr="00965CBB" w:rsidRDefault="00965CBB" w:rsidP="00965CBB">
      <w:pPr>
        <w:numPr>
          <w:ilvl w:val="1"/>
          <w:numId w:val="12"/>
        </w:numPr>
        <w:tabs>
          <w:tab w:val="left" w:pos="905"/>
          <w:tab w:val="left" w:pos="1461"/>
        </w:tabs>
        <w:spacing w:before="40"/>
        <w:rPr>
          <w:b/>
          <w:bCs/>
          <w:sz w:val="16"/>
        </w:rPr>
      </w:pPr>
      <w:r w:rsidRPr="00965CBB">
        <w:rPr>
          <w:b/>
          <w:bCs/>
          <w:spacing w:val="-10"/>
          <w:sz w:val="18"/>
        </w:rPr>
        <w:t>:</w:t>
      </w:r>
      <w:r w:rsidRPr="00965CBB">
        <w:rPr>
          <w:b/>
          <w:bCs/>
          <w:sz w:val="18"/>
        </w:rPr>
        <w:tab/>
        <w:t>Level</w:t>
      </w:r>
      <w:r w:rsidRPr="00965CBB">
        <w:rPr>
          <w:b/>
          <w:bCs/>
          <w:spacing w:val="7"/>
          <w:sz w:val="18"/>
        </w:rPr>
        <w:t xml:space="preserve"> </w:t>
      </w:r>
      <w:r w:rsidRPr="00965CBB">
        <w:rPr>
          <w:b/>
          <w:bCs/>
          <w:sz w:val="18"/>
        </w:rPr>
        <w:t>4</w:t>
      </w:r>
      <w:r w:rsidRPr="00965CBB">
        <w:rPr>
          <w:b/>
          <w:bCs/>
          <w:spacing w:val="12"/>
          <w:sz w:val="18"/>
        </w:rPr>
        <w:t xml:space="preserve"> </w:t>
      </w:r>
      <w:r w:rsidRPr="00965CBB">
        <w:rPr>
          <w:b/>
          <w:bCs/>
          <w:spacing w:val="-2"/>
          <w:sz w:val="18"/>
        </w:rPr>
        <w:t>Offences</w:t>
      </w:r>
    </w:p>
    <w:p w14:paraId="5FC9D42A" w14:textId="77777777" w:rsidR="00965CBB" w:rsidRPr="00965CBB" w:rsidRDefault="00965CBB" w:rsidP="00965CBB">
      <w:pPr>
        <w:numPr>
          <w:ilvl w:val="3"/>
          <w:numId w:val="12"/>
        </w:numPr>
        <w:tabs>
          <w:tab w:val="left" w:pos="1008"/>
        </w:tabs>
        <w:spacing w:before="162" w:line="309" w:lineRule="auto"/>
        <w:ind w:left="1008" w:right="979" w:hanging="411"/>
        <w:rPr>
          <w:sz w:val="18"/>
        </w:rPr>
      </w:pPr>
      <w:r w:rsidRPr="00965CBB">
        <w:rPr>
          <w:w w:val="105"/>
          <w:sz w:val="18"/>
        </w:rPr>
        <w:t>The offences set out below are Level 4 Offences, applicable to players, officials and club members.</w:t>
      </w:r>
      <w:r w:rsidRPr="00965CBB">
        <w:rPr>
          <w:spacing w:val="39"/>
          <w:w w:val="105"/>
          <w:sz w:val="18"/>
        </w:rPr>
        <w:t xml:space="preserve"> </w:t>
      </w:r>
      <w:r w:rsidRPr="00965CBB">
        <w:rPr>
          <w:w w:val="105"/>
          <w:sz w:val="18"/>
        </w:rPr>
        <w:t>The range of penalties which may</w:t>
      </w:r>
      <w:r w:rsidRPr="00965CBB">
        <w:rPr>
          <w:spacing w:val="21"/>
          <w:w w:val="105"/>
          <w:sz w:val="18"/>
        </w:rPr>
        <w:t xml:space="preserve"> </w:t>
      </w:r>
      <w:r w:rsidRPr="00965CBB">
        <w:rPr>
          <w:w w:val="105"/>
          <w:sz w:val="18"/>
        </w:rPr>
        <w:t>be imposed for</w:t>
      </w:r>
      <w:r w:rsidRPr="00965CBB">
        <w:rPr>
          <w:spacing w:val="40"/>
          <w:w w:val="105"/>
          <w:sz w:val="18"/>
        </w:rPr>
        <w:t xml:space="preserve"> </w:t>
      </w:r>
      <w:r w:rsidRPr="00965CBB">
        <w:rPr>
          <w:w w:val="105"/>
          <w:sz w:val="18"/>
        </w:rPr>
        <w:t>a Level 4 Offence</w:t>
      </w:r>
      <w:r w:rsidRPr="00965CBB">
        <w:rPr>
          <w:spacing w:val="18"/>
          <w:w w:val="105"/>
          <w:sz w:val="18"/>
        </w:rPr>
        <w:t xml:space="preserve"> </w:t>
      </w:r>
      <w:proofErr w:type="gramStart"/>
      <w:r w:rsidRPr="00965CBB">
        <w:rPr>
          <w:w w:val="105"/>
          <w:sz w:val="18"/>
        </w:rPr>
        <w:t>are</w:t>
      </w:r>
      <w:proofErr w:type="gramEnd"/>
      <w:r w:rsidRPr="00965CBB">
        <w:rPr>
          <w:spacing w:val="18"/>
          <w:w w:val="105"/>
          <w:sz w:val="18"/>
        </w:rPr>
        <w:t xml:space="preserve"> </w:t>
      </w:r>
      <w:r w:rsidRPr="00965CBB">
        <w:rPr>
          <w:w w:val="105"/>
          <w:sz w:val="18"/>
        </w:rPr>
        <w:t>set out</w:t>
      </w:r>
      <w:r w:rsidRPr="00965CBB">
        <w:rPr>
          <w:spacing w:val="40"/>
          <w:w w:val="105"/>
          <w:sz w:val="18"/>
        </w:rPr>
        <w:t xml:space="preserve"> </w:t>
      </w:r>
      <w:r w:rsidRPr="00965CBB">
        <w:rPr>
          <w:w w:val="105"/>
          <w:sz w:val="18"/>
        </w:rPr>
        <w:t>in the</w:t>
      </w:r>
      <w:r w:rsidRPr="00965CBB">
        <w:rPr>
          <w:spacing w:val="18"/>
          <w:w w:val="105"/>
          <w:sz w:val="18"/>
        </w:rPr>
        <w:t xml:space="preserve"> </w:t>
      </w:r>
      <w:r w:rsidRPr="00965CBB">
        <w:rPr>
          <w:w w:val="105"/>
          <w:sz w:val="18"/>
        </w:rPr>
        <w:t>Penalties section of</w:t>
      </w:r>
      <w:r w:rsidRPr="00965CBB">
        <w:rPr>
          <w:spacing w:val="22"/>
          <w:w w:val="105"/>
          <w:sz w:val="18"/>
        </w:rPr>
        <w:t xml:space="preserve"> </w:t>
      </w:r>
      <w:r w:rsidRPr="00965CBB">
        <w:rPr>
          <w:w w:val="105"/>
          <w:sz w:val="18"/>
        </w:rPr>
        <w:t>this bylaw</w:t>
      </w:r>
    </w:p>
    <w:p w14:paraId="5CDD3EE6" w14:textId="77777777" w:rsidR="00965CBB" w:rsidRPr="00965CBB" w:rsidRDefault="00965CBB" w:rsidP="00965CBB">
      <w:pPr>
        <w:spacing w:before="176" w:after="1"/>
        <w:rPr>
          <w:sz w:val="20"/>
          <w:szCs w:val="18"/>
        </w:rPr>
      </w:pP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2"/>
        <w:gridCol w:w="6228"/>
        <w:gridCol w:w="1750"/>
      </w:tblGrid>
      <w:tr w:rsidR="00965CBB" w:rsidRPr="00965CBB" w14:paraId="7CE0BB7B" w14:textId="77777777" w:rsidTr="00706A0F">
        <w:trPr>
          <w:trHeight w:val="256"/>
        </w:trPr>
        <w:tc>
          <w:tcPr>
            <w:tcW w:w="802" w:type="dxa"/>
          </w:tcPr>
          <w:p w14:paraId="2EC2F01F" w14:textId="77777777" w:rsidR="00965CBB" w:rsidRPr="00965CBB" w:rsidRDefault="00965CBB" w:rsidP="00965CBB">
            <w:pPr>
              <w:spacing w:before="37" w:line="199" w:lineRule="exact"/>
              <w:ind w:left="129"/>
              <w:rPr>
                <w:b/>
                <w:sz w:val="18"/>
              </w:rPr>
            </w:pPr>
            <w:r w:rsidRPr="00965CBB">
              <w:rPr>
                <w:b/>
                <w:spacing w:val="-4"/>
                <w:w w:val="105"/>
                <w:sz w:val="18"/>
              </w:rPr>
              <w:t>L4.1</w:t>
            </w:r>
          </w:p>
        </w:tc>
        <w:tc>
          <w:tcPr>
            <w:tcW w:w="6228" w:type="dxa"/>
          </w:tcPr>
          <w:p w14:paraId="0782A4B1" w14:textId="77777777" w:rsidR="00965CBB" w:rsidRPr="00965CBB" w:rsidRDefault="00965CBB" w:rsidP="00965CBB">
            <w:pPr>
              <w:spacing w:before="37" w:line="199" w:lineRule="exact"/>
              <w:ind w:left="104"/>
              <w:rPr>
                <w:sz w:val="18"/>
              </w:rPr>
            </w:pPr>
            <w:r w:rsidRPr="00965CBB">
              <w:rPr>
                <w:w w:val="105"/>
                <w:sz w:val="18"/>
              </w:rPr>
              <w:t>Threaten</w:t>
            </w:r>
            <w:r w:rsidRPr="00965CBB">
              <w:rPr>
                <w:spacing w:val="9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to</w:t>
            </w:r>
            <w:r w:rsidRPr="00965CBB">
              <w:rPr>
                <w:spacing w:val="9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assault</w:t>
            </w:r>
            <w:r w:rsidRPr="00965CBB">
              <w:rPr>
                <w:spacing w:val="7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an</w:t>
            </w:r>
            <w:r w:rsidRPr="00965CBB">
              <w:rPr>
                <w:spacing w:val="12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umpire</w:t>
            </w:r>
            <w:r w:rsidRPr="00965CBB">
              <w:rPr>
                <w:spacing w:val="14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or</w:t>
            </w:r>
            <w:r w:rsidRPr="00965CBB">
              <w:rPr>
                <w:spacing w:val="10"/>
                <w:w w:val="105"/>
                <w:sz w:val="18"/>
              </w:rPr>
              <w:t xml:space="preserve"> </w:t>
            </w:r>
            <w:r w:rsidRPr="00965CBB">
              <w:rPr>
                <w:spacing w:val="-2"/>
                <w:w w:val="105"/>
                <w:sz w:val="18"/>
              </w:rPr>
              <w:t>referee</w:t>
            </w:r>
          </w:p>
        </w:tc>
        <w:tc>
          <w:tcPr>
            <w:tcW w:w="1750" w:type="dxa"/>
          </w:tcPr>
          <w:p w14:paraId="39F4BC18" w14:textId="77777777" w:rsidR="00965CBB" w:rsidRPr="00965CBB" w:rsidRDefault="00965CBB" w:rsidP="00965CBB">
            <w:pPr>
              <w:spacing w:before="37" w:line="199" w:lineRule="exact"/>
              <w:ind w:left="107"/>
              <w:rPr>
                <w:sz w:val="18"/>
              </w:rPr>
            </w:pPr>
            <w:r w:rsidRPr="00965CBB">
              <w:rPr>
                <w:spacing w:val="-2"/>
                <w:w w:val="105"/>
                <w:sz w:val="18"/>
              </w:rPr>
              <w:t>Self-explanatory</w:t>
            </w:r>
          </w:p>
        </w:tc>
      </w:tr>
      <w:tr w:rsidR="00965CBB" w:rsidRPr="00965CBB" w14:paraId="605F5634" w14:textId="77777777" w:rsidTr="00706A0F">
        <w:trPr>
          <w:trHeight w:val="364"/>
        </w:trPr>
        <w:tc>
          <w:tcPr>
            <w:tcW w:w="802" w:type="dxa"/>
          </w:tcPr>
          <w:p w14:paraId="54856AEC" w14:textId="77777777" w:rsidR="00965CBB" w:rsidRPr="00965CBB" w:rsidRDefault="00965CBB" w:rsidP="00965CBB">
            <w:pPr>
              <w:spacing w:before="39"/>
              <w:ind w:left="129"/>
              <w:rPr>
                <w:b/>
                <w:sz w:val="18"/>
              </w:rPr>
            </w:pPr>
            <w:r w:rsidRPr="00965CBB">
              <w:rPr>
                <w:b/>
                <w:spacing w:val="-4"/>
                <w:w w:val="105"/>
                <w:sz w:val="18"/>
              </w:rPr>
              <w:t>L4.2</w:t>
            </w:r>
          </w:p>
        </w:tc>
        <w:tc>
          <w:tcPr>
            <w:tcW w:w="6228" w:type="dxa"/>
          </w:tcPr>
          <w:p w14:paraId="1D63C8B6" w14:textId="77777777" w:rsidR="00965CBB" w:rsidRPr="00965CBB" w:rsidRDefault="00965CBB" w:rsidP="00965CBB">
            <w:pPr>
              <w:spacing w:before="39"/>
              <w:ind w:left="104"/>
              <w:rPr>
                <w:sz w:val="18"/>
              </w:rPr>
            </w:pPr>
            <w:r w:rsidRPr="00965CBB">
              <w:rPr>
                <w:w w:val="105"/>
                <w:sz w:val="18"/>
              </w:rPr>
              <w:t>Physically</w:t>
            </w:r>
            <w:r w:rsidRPr="00965CBB">
              <w:rPr>
                <w:spacing w:val="13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assault</w:t>
            </w:r>
            <w:r w:rsidRPr="00965CBB">
              <w:rPr>
                <w:spacing w:val="11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another</w:t>
            </w:r>
            <w:r w:rsidRPr="00965CBB">
              <w:rPr>
                <w:spacing w:val="11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player,</w:t>
            </w:r>
            <w:r w:rsidRPr="00965CBB">
              <w:rPr>
                <w:spacing w:val="12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umpire,</w:t>
            </w:r>
            <w:r w:rsidRPr="00965CBB">
              <w:rPr>
                <w:spacing w:val="9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referee,</w:t>
            </w:r>
            <w:r w:rsidRPr="00965CBB">
              <w:rPr>
                <w:spacing w:val="12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official</w:t>
            </w:r>
            <w:r w:rsidRPr="00965CBB">
              <w:rPr>
                <w:spacing w:val="13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or</w:t>
            </w:r>
            <w:r w:rsidRPr="00965CBB">
              <w:rPr>
                <w:spacing w:val="12"/>
                <w:w w:val="105"/>
                <w:sz w:val="18"/>
              </w:rPr>
              <w:t xml:space="preserve"> </w:t>
            </w:r>
            <w:r w:rsidRPr="00965CBB">
              <w:rPr>
                <w:spacing w:val="-2"/>
                <w:w w:val="105"/>
                <w:sz w:val="18"/>
              </w:rPr>
              <w:t>spectator</w:t>
            </w:r>
          </w:p>
        </w:tc>
        <w:tc>
          <w:tcPr>
            <w:tcW w:w="1750" w:type="dxa"/>
          </w:tcPr>
          <w:p w14:paraId="1817B3F4" w14:textId="77777777" w:rsidR="00965CBB" w:rsidRPr="00965CBB" w:rsidRDefault="00965CBB" w:rsidP="00965CBB">
            <w:pPr>
              <w:spacing w:before="39"/>
              <w:ind w:left="106"/>
              <w:rPr>
                <w:sz w:val="18"/>
              </w:rPr>
            </w:pPr>
            <w:r w:rsidRPr="00965CBB">
              <w:rPr>
                <w:spacing w:val="-2"/>
                <w:w w:val="105"/>
                <w:sz w:val="18"/>
              </w:rPr>
              <w:t>Self-explanatory</w:t>
            </w:r>
          </w:p>
        </w:tc>
      </w:tr>
      <w:tr w:rsidR="00965CBB" w:rsidRPr="00965CBB" w14:paraId="3D1636CD" w14:textId="77777777" w:rsidTr="00706A0F">
        <w:trPr>
          <w:trHeight w:val="394"/>
        </w:trPr>
        <w:tc>
          <w:tcPr>
            <w:tcW w:w="802" w:type="dxa"/>
          </w:tcPr>
          <w:p w14:paraId="447AFC6E" w14:textId="77777777" w:rsidR="00965CBB" w:rsidRPr="00965CBB" w:rsidRDefault="00965CBB" w:rsidP="00965CBB">
            <w:pPr>
              <w:spacing w:before="39"/>
              <w:ind w:left="129"/>
              <w:rPr>
                <w:b/>
                <w:sz w:val="18"/>
              </w:rPr>
            </w:pPr>
            <w:r w:rsidRPr="00965CBB">
              <w:rPr>
                <w:b/>
                <w:spacing w:val="-4"/>
                <w:w w:val="105"/>
                <w:sz w:val="18"/>
              </w:rPr>
              <w:t>L4.3</w:t>
            </w:r>
          </w:p>
        </w:tc>
        <w:tc>
          <w:tcPr>
            <w:tcW w:w="6228" w:type="dxa"/>
          </w:tcPr>
          <w:p w14:paraId="3D32E53F" w14:textId="77777777" w:rsidR="00965CBB" w:rsidRPr="00965CBB" w:rsidRDefault="00965CBB" w:rsidP="00965CBB">
            <w:pPr>
              <w:spacing w:before="39"/>
              <w:ind w:left="104"/>
              <w:rPr>
                <w:sz w:val="18"/>
              </w:rPr>
            </w:pPr>
            <w:r w:rsidRPr="00965CBB">
              <w:rPr>
                <w:w w:val="105"/>
                <w:sz w:val="18"/>
              </w:rPr>
              <w:t>Engage</w:t>
            </w:r>
            <w:r w:rsidRPr="00965CBB">
              <w:rPr>
                <w:spacing w:val="5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in</w:t>
            </w:r>
            <w:r w:rsidRPr="00965CBB">
              <w:rPr>
                <w:spacing w:val="7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any</w:t>
            </w:r>
            <w:r w:rsidRPr="00965CBB">
              <w:rPr>
                <w:spacing w:val="8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act</w:t>
            </w:r>
            <w:r w:rsidRPr="00965CBB">
              <w:rPr>
                <w:spacing w:val="7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of</w:t>
            </w:r>
            <w:r w:rsidRPr="00965CBB">
              <w:rPr>
                <w:spacing w:val="7"/>
                <w:w w:val="105"/>
                <w:sz w:val="18"/>
              </w:rPr>
              <w:t xml:space="preserve"> </w:t>
            </w:r>
            <w:proofErr w:type="spellStart"/>
            <w:r w:rsidRPr="00965CBB">
              <w:rPr>
                <w:w w:val="105"/>
                <w:sz w:val="18"/>
              </w:rPr>
              <w:t>vioence</w:t>
            </w:r>
            <w:proofErr w:type="spellEnd"/>
            <w:r w:rsidRPr="00965CBB">
              <w:rPr>
                <w:spacing w:val="10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on</w:t>
            </w:r>
            <w:r w:rsidRPr="00965CBB">
              <w:rPr>
                <w:spacing w:val="9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the</w:t>
            </w:r>
            <w:r w:rsidRPr="00965CBB">
              <w:rPr>
                <w:spacing w:val="8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field</w:t>
            </w:r>
            <w:r w:rsidRPr="00965CBB">
              <w:rPr>
                <w:spacing w:val="11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of</w:t>
            </w:r>
            <w:r w:rsidRPr="00965CBB">
              <w:rPr>
                <w:spacing w:val="10"/>
                <w:w w:val="105"/>
                <w:sz w:val="18"/>
              </w:rPr>
              <w:t xml:space="preserve"> </w:t>
            </w:r>
            <w:r w:rsidRPr="00965CBB">
              <w:rPr>
                <w:spacing w:val="-4"/>
                <w:w w:val="105"/>
                <w:sz w:val="18"/>
              </w:rPr>
              <w:t>play</w:t>
            </w:r>
          </w:p>
        </w:tc>
        <w:tc>
          <w:tcPr>
            <w:tcW w:w="1750" w:type="dxa"/>
          </w:tcPr>
          <w:p w14:paraId="64918132" w14:textId="77777777" w:rsidR="00965CBB" w:rsidRPr="00965CBB" w:rsidRDefault="00965CBB" w:rsidP="00965CBB">
            <w:pPr>
              <w:spacing w:before="39"/>
              <w:ind w:left="106"/>
              <w:rPr>
                <w:sz w:val="18"/>
              </w:rPr>
            </w:pPr>
            <w:r w:rsidRPr="00965CBB">
              <w:rPr>
                <w:spacing w:val="-2"/>
                <w:w w:val="105"/>
                <w:sz w:val="18"/>
              </w:rPr>
              <w:t>Self-explanatory</w:t>
            </w:r>
          </w:p>
        </w:tc>
      </w:tr>
      <w:tr w:rsidR="00965CBB" w:rsidRPr="00965CBB" w14:paraId="467D2C5F" w14:textId="77777777" w:rsidTr="00706A0F">
        <w:trPr>
          <w:trHeight w:val="749"/>
        </w:trPr>
        <w:tc>
          <w:tcPr>
            <w:tcW w:w="802" w:type="dxa"/>
          </w:tcPr>
          <w:p w14:paraId="184135EF" w14:textId="77777777" w:rsidR="00965CBB" w:rsidRPr="00965CBB" w:rsidRDefault="00965CBB" w:rsidP="00965CBB">
            <w:pPr>
              <w:spacing w:before="38"/>
              <w:ind w:left="129"/>
              <w:rPr>
                <w:b/>
                <w:sz w:val="18"/>
              </w:rPr>
            </w:pPr>
            <w:r w:rsidRPr="00965CBB">
              <w:rPr>
                <w:b/>
                <w:spacing w:val="-4"/>
                <w:w w:val="105"/>
                <w:sz w:val="18"/>
              </w:rPr>
              <w:t>L4.4</w:t>
            </w:r>
          </w:p>
        </w:tc>
        <w:tc>
          <w:tcPr>
            <w:tcW w:w="6228" w:type="dxa"/>
          </w:tcPr>
          <w:p w14:paraId="18BED50A" w14:textId="77777777" w:rsidR="00965CBB" w:rsidRPr="00965CBB" w:rsidRDefault="00965CBB" w:rsidP="00965CBB">
            <w:pPr>
              <w:spacing w:before="28" w:line="230" w:lineRule="atLeast"/>
              <w:ind w:left="104" w:right="83"/>
              <w:rPr>
                <w:sz w:val="18"/>
              </w:rPr>
            </w:pPr>
            <w:r w:rsidRPr="00965CBB">
              <w:rPr>
                <w:w w:val="105"/>
                <w:sz w:val="18"/>
              </w:rPr>
              <w:t xml:space="preserve">Use language or gestures that seriously </w:t>
            </w:r>
            <w:proofErr w:type="gramStart"/>
            <w:r w:rsidRPr="00965CBB">
              <w:rPr>
                <w:w w:val="105"/>
                <w:sz w:val="18"/>
              </w:rPr>
              <w:t>offends</w:t>
            </w:r>
            <w:proofErr w:type="gramEnd"/>
            <w:r w:rsidRPr="00965CBB">
              <w:rPr>
                <w:w w:val="105"/>
                <w:sz w:val="18"/>
              </w:rPr>
              <w:t xml:space="preserve">, </w:t>
            </w:r>
            <w:proofErr w:type="gramStart"/>
            <w:r w:rsidRPr="00965CBB">
              <w:rPr>
                <w:w w:val="105"/>
                <w:sz w:val="18"/>
              </w:rPr>
              <w:t>insults</w:t>
            </w:r>
            <w:proofErr w:type="gramEnd"/>
            <w:r w:rsidRPr="00965CBB">
              <w:rPr>
                <w:w w:val="105"/>
                <w:sz w:val="18"/>
              </w:rPr>
              <w:t xml:space="preserve">, </w:t>
            </w:r>
            <w:proofErr w:type="gramStart"/>
            <w:r w:rsidRPr="00965CBB">
              <w:rPr>
                <w:w w:val="105"/>
                <w:sz w:val="18"/>
              </w:rPr>
              <w:t>humiliates</w:t>
            </w:r>
            <w:proofErr w:type="gramEnd"/>
            <w:r w:rsidRPr="00965CBB">
              <w:rPr>
                <w:w w:val="105"/>
                <w:sz w:val="18"/>
              </w:rPr>
              <w:t xml:space="preserve">, </w:t>
            </w:r>
            <w:proofErr w:type="gramStart"/>
            <w:r w:rsidRPr="00965CBB">
              <w:rPr>
                <w:w w:val="105"/>
                <w:sz w:val="18"/>
              </w:rPr>
              <w:t>intimidates</w:t>
            </w:r>
            <w:proofErr w:type="gramEnd"/>
            <w:r w:rsidRPr="00965CBB">
              <w:rPr>
                <w:w w:val="105"/>
                <w:sz w:val="18"/>
              </w:rPr>
              <w:t xml:space="preserve">, </w:t>
            </w:r>
            <w:proofErr w:type="gramStart"/>
            <w:r w:rsidRPr="00965CBB">
              <w:rPr>
                <w:w w:val="105"/>
                <w:sz w:val="18"/>
              </w:rPr>
              <w:t>threatens</w:t>
            </w:r>
            <w:proofErr w:type="gramEnd"/>
            <w:r w:rsidRPr="00965CBB">
              <w:rPr>
                <w:w w:val="105"/>
                <w:sz w:val="18"/>
              </w:rPr>
              <w:t xml:space="preserve">, </w:t>
            </w:r>
            <w:proofErr w:type="gramStart"/>
            <w:r w:rsidRPr="00965CBB">
              <w:rPr>
                <w:w w:val="105"/>
                <w:sz w:val="18"/>
              </w:rPr>
              <w:t>disparages</w:t>
            </w:r>
            <w:proofErr w:type="gramEnd"/>
            <w:r w:rsidRPr="00965CBB">
              <w:rPr>
                <w:w w:val="105"/>
                <w:sz w:val="18"/>
              </w:rPr>
              <w:t xml:space="preserve"> or vilifies another person </w:t>
            </w:r>
            <w:proofErr w:type="gramStart"/>
            <w:r w:rsidRPr="00965CBB">
              <w:rPr>
                <w:w w:val="105"/>
                <w:sz w:val="18"/>
              </w:rPr>
              <w:t>on</w:t>
            </w:r>
            <w:r w:rsidRPr="00965CBB">
              <w:rPr>
                <w:spacing w:val="-4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the basis of</w:t>
            </w:r>
            <w:proofErr w:type="gramEnd"/>
            <w:r w:rsidRPr="00965CBB">
              <w:rPr>
                <w:w w:val="105"/>
                <w:sz w:val="18"/>
              </w:rPr>
              <w:t xml:space="preserve"> that person's race religion, </w:t>
            </w:r>
            <w:proofErr w:type="spellStart"/>
            <w:r w:rsidRPr="00965CBB">
              <w:rPr>
                <w:w w:val="105"/>
                <w:sz w:val="18"/>
              </w:rPr>
              <w:t>colour</w:t>
            </w:r>
            <w:proofErr w:type="spellEnd"/>
            <w:r w:rsidRPr="00965CBB">
              <w:rPr>
                <w:w w:val="105"/>
                <w:sz w:val="18"/>
              </w:rPr>
              <w:t>, descent or national or ethnic origin</w:t>
            </w:r>
          </w:p>
        </w:tc>
        <w:tc>
          <w:tcPr>
            <w:tcW w:w="1750" w:type="dxa"/>
          </w:tcPr>
          <w:p w14:paraId="6BFF917C" w14:textId="77777777" w:rsidR="00965CBB" w:rsidRPr="00965CBB" w:rsidRDefault="00965CBB" w:rsidP="00965CBB">
            <w:pPr>
              <w:spacing w:before="38"/>
              <w:ind w:left="107"/>
              <w:rPr>
                <w:sz w:val="18"/>
              </w:rPr>
            </w:pPr>
            <w:r w:rsidRPr="00965CBB">
              <w:rPr>
                <w:spacing w:val="-2"/>
                <w:w w:val="105"/>
                <w:sz w:val="18"/>
              </w:rPr>
              <w:t>Self-explanatory</w:t>
            </w:r>
          </w:p>
        </w:tc>
      </w:tr>
    </w:tbl>
    <w:p w14:paraId="4B1C08C2" w14:textId="77777777" w:rsidR="00965CBB" w:rsidRPr="00965CBB" w:rsidRDefault="00965CBB" w:rsidP="00965CBB">
      <w:pPr>
        <w:rPr>
          <w:sz w:val="18"/>
          <w:szCs w:val="18"/>
        </w:rPr>
      </w:pPr>
    </w:p>
    <w:p w14:paraId="0D88E8ED" w14:textId="77777777" w:rsidR="00965CBB" w:rsidRDefault="00965CBB" w:rsidP="00965CBB">
      <w:pPr>
        <w:spacing w:before="57"/>
        <w:rPr>
          <w:sz w:val="18"/>
          <w:szCs w:val="18"/>
        </w:rPr>
      </w:pPr>
    </w:p>
    <w:p w14:paraId="591CA344" w14:textId="77777777" w:rsidR="00965CBB" w:rsidRDefault="00965CBB" w:rsidP="00965CBB">
      <w:pPr>
        <w:spacing w:before="57"/>
        <w:rPr>
          <w:sz w:val="18"/>
          <w:szCs w:val="18"/>
        </w:rPr>
      </w:pPr>
    </w:p>
    <w:p w14:paraId="72DD6825" w14:textId="77777777" w:rsidR="00965CBB" w:rsidRDefault="00965CBB" w:rsidP="00965CBB">
      <w:pPr>
        <w:spacing w:before="57"/>
        <w:rPr>
          <w:sz w:val="18"/>
          <w:szCs w:val="18"/>
        </w:rPr>
      </w:pPr>
    </w:p>
    <w:p w14:paraId="6CAA4F23" w14:textId="77777777" w:rsidR="00965CBB" w:rsidRDefault="00965CBB" w:rsidP="00965CBB">
      <w:pPr>
        <w:spacing w:before="57"/>
        <w:rPr>
          <w:sz w:val="18"/>
          <w:szCs w:val="18"/>
        </w:rPr>
      </w:pPr>
    </w:p>
    <w:p w14:paraId="23ED4342" w14:textId="77777777" w:rsidR="00965CBB" w:rsidRDefault="00965CBB" w:rsidP="00965CBB">
      <w:pPr>
        <w:spacing w:before="57"/>
        <w:rPr>
          <w:sz w:val="18"/>
          <w:szCs w:val="18"/>
        </w:rPr>
      </w:pPr>
    </w:p>
    <w:p w14:paraId="789CDE7D" w14:textId="77777777" w:rsidR="00965CBB" w:rsidRDefault="00965CBB" w:rsidP="00965CBB">
      <w:pPr>
        <w:spacing w:before="57"/>
        <w:rPr>
          <w:sz w:val="18"/>
          <w:szCs w:val="18"/>
        </w:rPr>
      </w:pPr>
    </w:p>
    <w:p w14:paraId="4F1C059D" w14:textId="77777777" w:rsidR="00965CBB" w:rsidRDefault="00965CBB" w:rsidP="00965CBB">
      <w:pPr>
        <w:spacing w:before="57"/>
        <w:rPr>
          <w:sz w:val="18"/>
          <w:szCs w:val="18"/>
        </w:rPr>
      </w:pPr>
    </w:p>
    <w:p w14:paraId="667E42B9" w14:textId="77777777" w:rsidR="00965CBB" w:rsidRPr="00965CBB" w:rsidRDefault="00965CBB" w:rsidP="00965CBB">
      <w:pPr>
        <w:spacing w:before="57"/>
        <w:rPr>
          <w:sz w:val="18"/>
          <w:szCs w:val="18"/>
        </w:rPr>
      </w:pPr>
    </w:p>
    <w:p w14:paraId="585C7588" w14:textId="77777777" w:rsidR="00965CBB" w:rsidRPr="00965CBB" w:rsidRDefault="00965CBB" w:rsidP="00965CBB">
      <w:pPr>
        <w:numPr>
          <w:ilvl w:val="1"/>
          <w:numId w:val="12"/>
        </w:numPr>
        <w:tabs>
          <w:tab w:val="left" w:pos="801"/>
          <w:tab w:val="left" w:pos="1461"/>
        </w:tabs>
        <w:rPr>
          <w:b/>
          <w:bCs/>
          <w:sz w:val="16"/>
        </w:rPr>
      </w:pPr>
      <w:r w:rsidRPr="00965CBB">
        <w:rPr>
          <w:b/>
          <w:bCs/>
          <w:spacing w:val="-10"/>
          <w:sz w:val="18"/>
        </w:rPr>
        <w:t>:</w:t>
      </w:r>
      <w:r w:rsidRPr="00965CBB">
        <w:rPr>
          <w:b/>
          <w:bCs/>
          <w:sz w:val="18"/>
        </w:rPr>
        <w:tab/>
        <w:t>Laws</w:t>
      </w:r>
      <w:r w:rsidRPr="00965CBB">
        <w:rPr>
          <w:b/>
          <w:bCs/>
          <w:spacing w:val="14"/>
          <w:sz w:val="18"/>
        </w:rPr>
        <w:t xml:space="preserve"> </w:t>
      </w:r>
      <w:r w:rsidRPr="00965CBB">
        <w:rPr>
          <w:b/>
          <w:bCs/>
          <w:sz w:val="18"/>
        </w:rPr>
        <w:t>of</w:t>
      </w:r>
      <w:r w:rsidRPr="00965CBB">
        <w:rPr>
          <w:b/>
          <w:bCs/>
          <w:spacing w:val="10"/>
          <w:sz w:val="18"/>
        </w:rPr>
        <w:t xml:space="preserve"> </w:t>
      </w:r>
      <w:r w:rsidRPr="00965CBB">
        <w:rPr>
          <w:b/>
          <w:bCs/>
          <w:sz w:val="18"/>
        </w:rPr>
        <w:t>Cricket</w:t>
      </w:r>
      <w:r w:rsidRPr="00965CBB">
        <w:rPr>
          <w:b/>
          <w:bCs/>
          <w:spacing w:val="16"/>
          <w:sz w:val="18"/>
        </w:rPr>
        <w:t xml:space="preserve"> </w:t>
      </w:r>
      <w:r w:rsidRPr="00965CBB">
        <w:rPr>
          <w:b/>
          <w:bCs/>
          <w:sz w:val="18"/>
        </w:rPr>
        <w:t>and</w:t>
      </w:r>
      <w:r w:rsidRPr="00965CBB">
        <w:rPr>
          <w:b/>
          <w:bCs/>
          <w:spacing w:val="10"/>
          <w:sz w:val="18"/>
        </w:rPr>
        <w:t xml:space="preserve"> </w:t>
      </w:r>
      <w:r w:rsidRPr="00965CBB">
        <w:rPr>
          <w:b/>
          <w:bCs/>
          <w:sz w:val="18"/>
        </w:rPr>
        <w:t>The</w:t>
      </w:r>
      <w:r w:rsidRPr="00965CBB">
        <w:rPr>
          <w:b/>
          <w:bCs/>
          <w:spacing w:val="9"/>
          <w:sz w:val="18"/>
        </w:rPr>
        <w:t xml:space="preserve"> </w:t>
      </w:r>
      <w:r w:rsidRPr="00965CBB">
        <w:rPr>
          <w:b/>
          <w:bCs/>
          <w:sz w:val="18"/>
        </w:rPr>
        <w:t>Spirit</w:t>
      </w:r>
      <w:r w:rsidRPr="00965CBB">
        <w:rPr>
          <w:b/>
          <w:bCs/>
          <w:spacing w:val="12"/>
          <w:sz w:val="18"/>
        </w:rPr>
        <w:t xml:space="preserve"> </w:t>
      </w:r>
      <w:r w:rsidRPr="00965CBB">
        <w:rPr>
          <w:b/>
          <w:bCs/>
          <w:sz w:val="18"/>
        </w:rPr>
        <w:t>of</w:t>
      </w:r>
      <w:r w:rsidRPr="00965CBB">
        <w:rPr>
          <w:b/>
          <w:bCs/>
          <w:spacing w:val="13"/>
          <w:sz w:val="18"/>
        </w:rPr>
        <w:t xml:space="preserve"> </w:t>
      </w:r>
      <w:r w:rsidRPr="00965CBB">
        <w:rPr>
          <w:b/>
          <w:bCs/>
          <w:spacing w:val="-2"/>
          <w:sz w:val="18"/>
        </w:rPr>
        <w:t>Cricket</w:t>
      </w:r>
    </w:p>
    <w:p w14:paraId="6E15CD67" w14:textId="7787E83A" w:rsidR="00965CBB" w:rsidRPr="00965CBB" w:rsidRDefault="00965CBB" w:rsidP="00965CBB">
      <w:pPr>
        <w:tabs>
          <w:tab w:val="left" w:pos="1008"/>
        </w:tabs>
        <w:spacing w:before="170" w:line="302" w:lineRule="auto"/>
        <w:ind w:left="1008" w:right="2008" w:hanging="731"/>
        <w:rPr>
          <w:sz w:val="18"/>
          <w:szCs w:val="18"/>
        </w:rPr>
      </w:pPr>
      <w:r w:rsidRPr="00965CBB">
        <w:rPr>
          <w:spacing w:val="-6"/>
          <w:w w:val="105"/>
          <w:sz w:val="18"/>
          <w:szCs w:val="18"/>
        </w:rPr>
        <w:t>a.</w:t>
      </w:r>
      <w:r w:rsidRPr="00965CBB">
        <w:rPr>
          <w:sz w:val="18"/>
          <w:szCs w:val="18"/>
        </w:rPr>
        <w:tab/>
      </w:r>
      <w:r w:rsidRPr="00965CBB">
        <w:rPr>
          <w:w w:val="105"/>
          <w:sz w:val="18"/>
          <w:szCs w:val="18"/>
        </w:rPr>
        <w:t>The offences set out</w:t>
      </w:r>
      <w:r w:rsidRPr="00965CBB">
        <w:rPr>
          <w:spacing w:val="38"/>
          <w:w w:val="105"/>
          <w:sz w:val="18"/>
          <w:szCs w:val="18"/>
        </w:rPr>
        <w:t xml:space="preserve"> </w:t>
      </w:r>
      <w:proofErr w:type="gramStart"/>
      <w:r w:rsidRPr="00965CBB">
        <w:rPr>
          <w:w w:val="105"/>
          <w:sz w:val="18"/>
          <w:szCs w:val="18"/>
        </w:rPr>
        <w:t>b</w:t>
      </w:r>
      <w:r w:rsidRPr="00965CBB">
        <w:rPr>
          <w:spacing w:val="-13"/>
          <w:w w:val="105"/>
          <w:sz w:val="18"/>
          <w:szCs w:val="18"/>
        </w:rPr>
        <w:t xml:space="preserve"> </w:t>
      </w:r>
      <w:proofErr w:type="spellStart"/>
      <w:r w:rsidRPr="00965CBB">
        <w:rPr>
          <w:w w:val="105"/>
          <w:sz w:val="18"/>
          <w:szCs w:val="18"/>
        </w:rPr>
        <w:t>elow</w:t>
      </w:r>
      <w:proofErr w:type="spellEnd"/>
      <w:proofErr w:type="gramEnd"/>
      <w:r w:rsidRPr="00965CBB">
        <w:rPr>
          <w:w w:val="105"/>
          <w:sz w:val="18"/>
          <w:szCs w:val="18"/>
        </w:rPr>
        <w:t xml:space="preserve"> are offences, applicable to players, officials and club members </w:t>
      </w:r>
      <w:proofErr w:type="gramStart"/>
      <w:r w:rsidRPr="00965CBB">
        <w:rPr>
          <w:w w:val="105"/>
          <w:sz w:val="18"/>
          <w:szCs w:val="18"/>
        </w:rPr>
        <w:t xml:space="preserve">relating </w:t>
      </w:r>
      <w:r>
        <w:rPr>
          <w:w w:val="105"/>
          <w:sz w:val="18"/>
          <w:szCs w:val="18"/>
        </w:rPr>
        <w:t xml:space="preserve"> </w:t>
      </w:r>
      <w:r w:rsidRPr="00965CBB">
        <w:rPr>
          <w:w w:val="105"/>
          <w:sz w:val="18"/>
          <w:szCs w:val="18"/>
        </w:rPr>
        <w:t>generally</w:t>
      </w:r>
      <w:proofErr w:type="gramEnd"/>
      <w:r w:rsidRPr="00965CBB">
        <w:rPr>
          <w:w w:val="105"/>
          <w:sz w:val="18"/>
          <w:szCs w:val="18"/>
        </w:rPr>
        <w:t xml:space="preserve"> to the MCC Laws and Spirit of Cricket (Level 5).</w:t>
      </w:r>
      <w:r w:rsidRPr="00965CBB">
        <w:rPr>
          <w:spacing w:val="40"/>
          <w:w w:val="105"/>
          <w:sz w:val="18"/>
          <w:szCs w:val="18"/>
        </w:rPr>
        <w:t xml:space="preserve"> </w:t>
      </w:r>
      <w:r w:rsidRPr="00965CBB">
        <w:rPr>
          <w:w w:val="105"/>
          <w:sz w:val="18"/>
          <w:szCs w:val="18"/>
        </w:rPr>
        <w:t xml:space="preserve">The range of penalties which may be imposed for Level 5 Offences </w:t>
      </w:r>
      <w:proofErr w:type="gramStart"/>
      <w:r w:rsidRPr="00965CBB">
        <w:rPr>
          <w:w w:val="105"/>
          <w:sz w:val="18"/>
          <w:szCs w:val="18"/>
        </w:rPr>
        <w:t>are</w:t>
      </w:r>
      <w:proofErr w:type="gramEnd"/>
      <w:r w:rsidRPr="00965CBB">
        <w:rPr>
          <w:w w:val="105"/>
          <w:sz w:val="18"/>
          <w:szCs w:val="18"/>
        </w:rPr>
        <w:t xml:space="preserve"> set out</w:t>
      </w:r>
      <w:r w:rsidRPr="00965CBB">
        <w:rPr>
          <w:spacing w:val="40"/>
          <w:w w:val="105"/>
          <w:sz w:val="18"/>
          <w:szCs w:val="18"/>
        </w:rPr>
        <w:t xml:space="preserve"> </w:t>
      </w:r>
      <w:r w:rsidRPr="00965CBB">
        <w:rPr>
          <w:w w:val="105"/>
          <w:sz w:val="18"/>
          <w:szCs w:val="18"/>
        </w:rPr>
        <w:t>in the Penalties section of this bylaw</w:t>
      </w:r>
    </w:p>
    <w:p w14:paraId="5575D0F1" w14:textId="77777777" w:rsidR="00965CBB" w:rsidRPr="00965CBB" w:rsidRDefault="00965CBB" w:rsidP="00965CBB">
      <w:pPr>
        <w:spacing w:before="178" w:after="1"/>
        <w:rPr>
          <w:sz w:val="20"/>
          <w:szCs w:val="18"/>
        </w:rPr>
      </w:pPr>
    </w:p>
    <w:tbl>
      <w:tblPr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9"/>
        <w:gridCol w:w="3341"/>
        <w:gridCol w:w="4918"/>
      </w:tblGrid>
      <w:tr w:rsidR="00965CBB" w:rsidRPr="00965CBB" w14:paraId="7651A91B" w14:textId="77777777" w:rsidTr="00706A0F">
        <w:trPr>
          <w:trHeight w:val="426"/>
        </w:trPr>
        <w:tc>
          <w:tcPr>
            <w:tcW w:w="799" w:type="dxa"/>
          </w:tcPr>
          <w:p w14:paraId="23DD9661" w14:textId="77777777" w:rsidR="00965CBB" w:rsidRPr="00965CBB" w:rsidRDefault="00965CBB" w:rsidP="00965CBB">
            <w:pPr>
              <w:spacing w:before="212" w:line="194" w:lineRule="exact"/>
              <w:ind w:left="57" w:right="12"/>
              <w:jc w:val="center"/>
              <w:rPr>
                <w:sz w:val="18"/>
              </w:rPr>
            </w:pPr>
            <w:r w:rsidRPr="00965CBB">
              <w:rPr>
                <w:spacing w:val="-5"/>
                <w:sz w:val="18"/>
              </w:rPr>
              <w:t>No</w:t>
            </w:r>
          </w:p>
        </w:tc>
        <w:tc>
          <w:tcPr>
            <w:tcW w:w="3341" w:type="dxa"/>
          </w:tcPr>
          <w:p w14:paraId="06DEBF23" w14:textId="77777777" w:rsidR="00965CBB" w:rsidRPr="00965CBB" w:rsidRDefault="00965CBB" w:rsidP="00965CBB">
            <w:pPr>
              <w:rPr>
                <w:rFonts w:ascii="Times New Roman"/>
                <w:sz w:val="18"/>
              </w:rPr>
            </w:pPr>
          </w:p>
        </w:tc>
        <w:tc>
          <w:tcPr>
            <w:tcW w:w="4918" w:type="dxa"/>
          </w:tcPr>
          <w:p w14:paraId="2A576886" w14:textId="77777777" w:rsidR="00965CBB" w:rsidRPr="00965CBB" w:rsidRDefault="00965CBB" w:rsidP="00965CBB">
            <w:pPr>
              <w:spacing w:before="15"/>
              <w:ind w:left="45"/>
              <w:jc w:val="center"/>
              <w:rPr>
                <w:sz w:val="18"/>
              </w:rPr>
            </w:pPr>
            <w:r w:rsidRPr="00965CBB">
              <w:rPr>
                <w:spacing w:val="-2"/>
                <w:sz w:val="18"/>
              </w:rPr>
              <w:t>Guidelines</w:t>
            </w:r>
          </w:p>
        </w:tc>
      </w:tr>
      <w:tr w:rsidR="00965CBB" w:rsidRPr="00965CBB" w14:paraId="4ACBD869" w14:textId="77777777" w:rsidTr="00706A0F">
        <w:trPr>
          <w:trHeight w:val="4031"/>
        </w:trPr>
        <w:tc>
          <w:tcPr>
            <w:tcW w:w="799" w:type="dxa"/>
          </w:tcPr>
          <w:p w14:paraId="35D15523" w14:textId="77777777" w:rsidR="00965CBB" w:rsidRPr="00965CBB" w:rsidRDefault="00965CBB" w:rsidP="00965CBB">
            <w:pPr>
              <w:spacing w:before="18"/>
              <w:ind w:left="51" w:right="63"/>
              <w:jc w:val="center"/>
              <w:rPr>
                <w:sz w:val="18"/>
              </w:rPr>
            </w:pPr>
            <w:r w:rsidRPr="00965CBB">
              <w:rPr>
                <w:spacing w:val="-4"/>
                <w:sz w:val="18"/>
              </w:rPr>
              <w:t>L5.1</w:t>
            </w:r>
          </w:p>
        </w:tc>
        <w:tc>
          <w:tcPr>
            <w:tcW w:w="3341" w:type="dxa"/>
          </w:tcPr>
          <w:p w14:paraId="3ABC01F2" w14:textId="77777777" w:rsidR="00965CBB" w:rsidRPr="00965CBB" w:rsidRDefault="00965CBB" w:rsidP="00965CBB">
            <w:pPr>
              <w:spacing w:before="42" w:line="307" w:lineRule="auto"/>
              <w:ind w:left="108" w:right="75" w:hanging="3"/>
              <w:rPr>
                <w:sz w:val="18"/>
              </w:rPr>
            </w:pPr>
            <w:r w:rsidRPr="00965CBB">
              <w:rPr>
                <w:w w:val="105"/>
                <w:sz w:val="18"/>
              </w:rPr>
              <w:t>Players</w:t>
            </w:r>
            <w:r w:rsidRPr="00965CBB">
              <w:rPr>
                <w:spacing w:val="-9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must obey the Laws</w:t>
            </w:r>
            <w:r w:rsidRPr="00965CBB">
              <w:rPr>
                <w:spacing w:val="-4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of</w:t>
            </w:r>
            <w:r w:rsidRPr="00965CBB">
              <w:rPr>
                <w:spacing w:val="-5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Cricket and play within The Spirit of Cricket</w:t>
            </w:r>
          </w:p>
        </w:tc>
        <w:tc>
          <w:tcPr>
            <w:tcW w:w="4918" w:type="dxa"/>
          </w:tcPr>
          <w:p w14:paraId="59A37FC6" w14:textId="77777777" w:rsidR="00965CBB" w:rsidRPr="00965CBB" w:rsidRDefault="00965CBB" w:rsidP="00965CBB">
            <w:pPr>
              <w:numPr>
                <w:ilvl w:val="0"/>
                <w:numId w:val="5"/>
              </w:numPr>
              <w:tabs>
                <w:tab w:val="left" w:pos="395"/>
                <w:tab w:val="left" w:pos="400"/>
              </w:tabs>
              <w:spacing w:before="44" w:line="304" w:lineRule="auto"/>
              <w:ind w:right="521" w:hanging="324"/>
              <w:rPr>
                <w:sz w:val="18"/>
              </w:rPr>
            </w:pPr>
            <w:r w:rsidRPr="00965CBB">
              <w:rPr>
                <w:w w:val="105"/>
                <w:sz w:val="18"/>
              </w:rPr>
              <w:t xml:space="preserve">This is meant </w:t>
            </w:r>
            <w:proofErr w:type="gramStart"/>
            <w:r w:rsidRPr="00965CBB">
              <w:rPr>
                <w:w w:val="105"/>
                <w:sz w:val="18"/>
              </w:rPr>
              <w:t>as a general rule</w:t>
            </w:r>
            <w:proofErr w:type="gramEnd"/>
            <w:r w:rsidRPr="00965CBB">
              <w:rPr>
                <w:w w:val="105"/>
                <w:sz w:val="18"/>
              </w:rPr>
              <w:t xml:space="preserve"> to deal with situations where the facts of or the gravity or seriousness of the</w:t>
            </w:r>
            <w:r w:rsidRPr="00965CBB">
              <w:rPr>
                <w:spacing w:val="40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alleged incident are not adequately or clearly covered by the offences set out</w:t>
            </w:r>
            <w:r w:rsidRPr="00965CBB">
              <w:rPr>
                <w:spacing w:val="40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in Level 1-4 (inclusive) of the Code of Conduct</w:t>
            </w:r>
          </w:p>
          <w:p w14:paraId="7069A71E" w14:textId="77777777" w:rsidR="00965CBB" w:rsidRPr="00965CBB" w:rsidRDefault="00965CBB" w:rsidP="00965CBB">
            <w:pPr>
              <w:numPr>
                <w:ilvl w:val="0"/>
                <w:numId w:val="5"/>
              </w:numPr>
              <w:tabs>
                <w:tab w:val="left" w:pos="400"/>
              </w:tabs>
              <w:spacing w:before="33" w:line="304" w:lineRule="auto"/>
              <w:ind w:right="125" w:hanging="317"/>
              <w:rPr>
                <w:sz w:val="18"/>
              </w:rPr>
            </w:pPr>
            <w:r w:rsidRPr="00965CBB">
              <w:rPr>
                <w:w w:val="105"/>
                <w:sz w:val="18"/>
              </w:rPr>
              <w:t>Conduct which will be prohibited under this clause includes time wasting and any other conduct which</w:t>
            </w:r>
            <w:r w:rsidRPr="00965CBB">
              <w:rPr>
                <w:spacing w:val="40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is considered "unfair play" under Law 42 of</w:t>
            </w:r>
            <w:r w:rsidRPr="00965CBB">
              <w:rPr>
                <w:spacing w:val="-2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the MCC Laws of Cricket</w:t>
            </w:r>
          </w:p>
          <w:p w14:paraId="203D2216" w14:textId="77777777" w:rsidR="00965CBB" w:rsidRPr="00965CBB" w:rsidRDefault="00965CBB" w:rsidP="00965CBB">
            <w:pPr>
              <w:numPr>
                <w:ilvl w:val="0"/>
                <w:numId w:val="5"/>
              </w:numPr>
              <w:tabs>
                <w:tab w:val="left" w:pos="400"/>
                <w:tab w:val="left" w:pos="405"/>
              </w:tabs>
              <w:spacing w:before="29" w:line="309" w:lineRule="auto"/>
              <w:ind w:left="405" w:right="667" w:hanging="322"/>
              <w:rPr>
                <w:sz w:val="18"/>
              </w:rPr>
            </w:pPr>
            <w:r w:rsidRPr="00965CBB">
              <w:rPr>
                <w:w w:val="105"/>
                <w:sz w:val="18"/>
              </w:rPr>
              <w:t>This rule is not</w:t>
            </w:r>
            <w:r w:rsidRPr="00965CBB">
              <w:rPr>
                <w:spacing w:val="40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intended to punish unintentional breaches of the MCC Laws of Cricket</w:t>
            </w:r>
          </w:p>
          <w:p w14:paraId="645166F4" w14:textId="77777777" w:rsidR="00965CBB" w:rsidRPr="00965CBB" w:rsidRDefault="00965CBB" w:rsidP="00965CBB">
            <w:pPr>
              <w:numPr>
                <w:ilvl w:val="0"/>
                <w:numId w:val="5"/>
              </w:numPr>
              <w:tabs>
                <w:tab w:val="left" w:pos="402"/>
                <w:tab w:val="left" w:pos="405"/>
              </w:tabs>
              <w:spacing w:before="25" w:line="302" w:lineRule="auto"/>
              <w:ind w:left="405" w:right="777" w:hanging="317"/>
              <w:rPr>
                <w:sz w:val="18"/>
              </w:rPr>
            </w:pPr>
            <w:r w:rsidRPr="00965CBB">
              <w:rPr>
                <w:w w:val="105"/>
                <w:sz w:val="18"/>
              </w:rPr>
              <w:t>Reference may be made to any statement or explanation of The Spirit of Cricket published in</w:t>
            </w:r>
          </w:p>
          <w:p w14:paraId="21E78AFD" w14:textId="77777777" w:rsidR="00965CBB" w:rsidRPr="00965CBB" w:rsidRDefault="00965CBB" w:rsidP="00965CBB">
            <w:pPr>
              <w:spacing w:before="1"/>
              <w:ind w:left="405"/>
              <w:rPr>
                <w:sz w:val="18"/>
              </w:rPr>
            </w:pPr>
            <w:r w:rsidRPr="00965CBB">
              <w:rPr>
                <w:w w:val="110"/>
                <w:sz w:val="18"/>
              </w:rPr>
              <w:t>conjunction</w:t>
            </w:r>
            <w:r w:rsidRPr="00965CBB">
              <w:rPr>
                <w:spacing w:val="3"/>
                <w:w w:val="110"/>
                <w:sz w:val="18"/>
              </w:rPr>
              <w:t xml:space="preserve"> </w:t>
            </w:r>
            <w:r w:rsidRPr="00965CBB">
              <w:rPr>
                <w:w w:val="110"/>
                <w:sz w:val="18"/>
              </w:rPr>
              <w:t>with</w:t>
            </w:r>
            <w:r w:rsidRPr="00965CBB">
              <w:rPr>
                <w:spacing w:val="-12"/>
                <w:w w:val="110"/>
                <w:sz w:val="18"/>
              </w:rPr>
              <w:t xml:space="preserve"> </w:t>
            </w:r>
            <w:r w:rsidRPr="00965CBB">
              <w:rPr>
                <w:w w:val="110"/>
                <w:sz w:val="18"/>
              </w:rPr>
              <w:t>the</w:t>
            </w:r>
            <w:r w:rsidRPr="00965CBB">
              <w:rPr>
                <w:spacing w:val="-2"/>
                <w:w w:val="110"/>
                <w:sz w:val="18"/>
              </w:rPr>
              <w:t xml:space="preserve"> </w:t>
            </w:r>
            <w:r w:rsidRPr="00965CBB">
              <w:rPr>
                <w:w w:val="110"/>
                <w:sz w:val="18"/>
              </w:rPr>
              <w:t>MCC</w:t>
            </w:r>
            <w:r w:rsidRPr="00965CBB">
              <w:rPr>
                <w:spacing w:val="-5"/>
                <w:w w:val="110"/>
                <w:sz w:val="18"/>
              </w:rPr>
              <w:t xml:space="preserve"> </w:t>
            </w:r>
            <w:r w:rsidRPr="00965CBB">
              <w:rPr>
                <w:w w:val="110"/>
                <w:sz w:val="18"/>
              </w:rPr>
              <w:t>Laws</w:t>
            </w:r>
            <w:r w:rsidRPr="00965CBB">
              <w:rPr>
                <w:spacing w:val="-1"/>
                <w:w w:val="110"/>
                <w:sz w:val="18"/>
              </w:rPr>
              <w:t xml:space="preserve"> </w:t>
            </w:r>
            <w:r w:rsidRPr="00965CBB">
              <w:rPr>
                <w:w w:val="110"/>
                <w:sz w:val="18"/>
              </w:rPr>
              <w:t>of</w:t>
            </w:r>
            <w:r w:rsidRPr="00965CBB">
              <w:rPr>
                <w:spacing w:val="-10"/>
                <w:w w:val="110"/>
                <w:sz w:val="18"/>
              </w:rPr>
              <w:t xml:space="preserve"> </w:t>
            </w:r>
            <w:r w:rsidRPr="00965CBB">
              <w:rPr>
                <w:spacing w:val="-2"/>
                <w:w w:val="110"/>
                <w:sz w:val="18"/>
              </w:rPr>
              <w:t>Cricket</w:t>
            </w:r>
          </w:p>
        </w:tc>
      </w:tr>
      <w:tr w:rsidR="00965CBB" w:rsidRPr="00965CBB" w14:paraId="57AA09D8" w14:textId="77777777" w:rsidTr="00706A0F">
        <w:trPr>
          <w:trHeight w:val="2022"/>
        </w:trPr>
        <w:tc>
          <w:tcPr>
            <w:tcW w:w="799" w:type="dxa"/>
          </w:tcPr>
          <w:p w14:paraId="093A1F72" w14:textId="77777777" w:rsidR="00965CBB" w:rsidRPr="00965CBB" w:rsidRDefault="00965CBB" w:rsidP="00965CBB">
            <w:pPr>
              <w:spacing w:before="47"/>
              <w:ind w:left="63" w:right="12"/>
              <w:jc w:val="center"/>
              <w:rPr>
                <w:b/>
                <w:sz w:val="18"/>
              </w:rPr>
            </w:pPr>
            <w:r w:rsidRPr="00965CBB">
              <w:rPr>
                <w:b/>
                <w:spacing w:val="-4"/>
                <w:w w:val="105"/>
                <w:sz w:val="18"/>
              </w:rPr>
              <w:t>L5.2</w:t>
            </w:r>
          </w:p>
        </w:tc>
        <w:tc>
          <w:tcPr>
            <w:tcW w:w="3341" w:type="dxa"/>
          </w:tcPr>
          <w:p w14:paraId="15D51017" w14:textId="77777777" w:rsidR="00965CBB" w:rsidRPr="00965CBB" w:rsidRDefault="00965CBB" w:rsidP="00965CBB">
            <w:pPr>
              <w:spacing w:before="49" w:line="307" w:lineRule="auto"/>
              <w:ind w:left="112" w:right="276" w:hanging="3"/>
              <w:jc w:val="both"/>
              <w:rPr>
                <w:sz w:val="18"/>
              </w:rPr>
            </w:pPr>
            <w:r w:rsidRPr="00965CBB">
              <w:rPr>
                <w:w w:val="105"/>
                <w:sz w:val="18"/>
              </w:rPr>
              <w:t xml:space="preserve">Captains are responsible for ensuring play is conducted within The Spirit of </w:t>
            </w:r>
            <w:r w:rsidRPr="00965CBB">
              <w:rPr>
                <w:spacing w:val="-2"/>
                <w:w w:val="105"/>
                <w:sz w:val="18"/>
              </w:rPr>
              <w:t>Cricket</w:t>
            </w:r>
          </w:p>
          <w:p w14:paraId="29D6F442" w14:textId="77777777" w:rsidR="00965CBB" w:rsidRPr="00965CBB" w:rsidRDefault="00965CBB" w:rsidP="00965CBB">
            <w:pPr>
              <w:spacing w:before="44"/>
              <w:ind w:left="110"/>
              <w:jc w:val="both"/>
              <w:rPr>
                <w:sz w:val="18"/>
              </w:rPr>
            </w:pPr>
            <w:r w:rsidRPr="00965CBB">
              <w:rPr>
                <w:w w:val="105"/>
                <w:sz w:val="18"/>
              </w:rPr>
              <w:t>MCC</w:t>
            </w:r>
            <w:r w:rsidRPr="00965CBB">
              <w:rPr>
                <w:spacing w:val="7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Laws</w:t>
            </w:r>
            <w:r w:rsidRPr="00965CBB">
              <w:rPr>
                <w:spacing w:val="7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1.4</w:t>
            </w:r>
            <w:r w:rsidRPr="00965CBB">
              <w:rPr>
                <w:spacing w:val="11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&amp;</w:t>
            </w:r>
            <w:r w:rsidRPr="00965CBB">
              <w:rPr>
                <w:spacing w:val="11"/>
                <w:w w:val="105"/>
                <w:sz w:val="18"/>
              </w:rPr>
              <w:t xml:space="preserve"> </w:t>
            </w:r>
            <w:r w:rsidRPr="00965CBB">
              <w:rPr>
                <w:spacing w:val="-4"/>
                <w:w w:val="105"/>
                <w:sz w:val="18"/>
              </w:rPr>
              <w:t>41.1</w:t>
            </w:r>
          </w:p>
        </w:tc>
        <w:tc>
          <w:tcPr>
            <w:tcW w:w="4918" w:type="dxa"/>
          </w:tcPr>
          <w:p w14:paraId="366560C4" w14:textId="77777777" w:rsidR="00965CBB" w:rsidRPr="00965CBB" w:rsidRDefault="00965CBB" w:rsidP="00965CBB">
            <w:pPr>
              <w:spacing w:before="49" w:line="309" w:lineRule="auto"/>
              <w:ind w:left="66" w:right="2"/>
              <w:rPr>
                <w:sz w:val="18"/>
              </w:rPr>
            </w:pPr>
            <w:r w:rsidRPr="00965CBB">
              <w:rPr>
                <w:w w:val="105"/>
                <w:sz w:val="18"/>
              </w:rPr>
              <w:t>The</w:t>
            </w:r>
            <w:r w:rsidRPr="00965CBB">
              <w:rPr>
                <w:spacing w:val="24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captain</w:t>
            </w:r>
            <w:r w:rsidRPr="00965CBB">
              <w:rPr>
                <w:spacing w:val="25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must</w:t>
            </w:r>
            <w:r w:rsidRPr="00965CBB">
              <w:rPr>
                <w:spacing w:val="22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use</w:t>
            </w:r>
            <w:r w:rsidRPr="00965CBB">
              <w:rPr>
                <w:spacing w:val="30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his</w:t>
            </w:r>
            <w:r w:rsidRPr="00965CBB">
              <w:rPr>
                <w:spacing w:val="22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position</w:t>
            </w:r>
            <w:r w:rsidRPr="00965CBB">
              <w:rPr>
                <w:spacing w:val="25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as</w:t>
            </w:r>
            <w:r w:rsidRPr="00965CBB">
              <w:rPr>
                <w:spacing w:val="25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the</w:t>
            </w:r>
            <w:r w:rsidRPr="00965CBB">
              <w:rPr>
                <w:spacing w:val="27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nominated</w:t>
            </w:r>
            <w:r w:rsidRPr="00965CBB">
              <w:rPr>
                <w:spacing w:val="25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leader of the team and take all reasonable steps to ensure that the team</w:t>
            </w:r>
            <w:r w:rsidRPr="00965CBB">
              <w:rPr>
                <w:spacing w:val="32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and</w:t>
            </w:r>
            <w:r w:rsidRPr="00965CBB">
              <w:rPr>
                <w:spacing w:val="32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individual</w:t>
            </w:r>
            <w:r w:rsidRPr="00965CBB">
              <w:rPr>
                <w:spacing w:val="35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members of</w:t>
            </w:r>
            <w:r w:rsidRPr="00965CBB">
              <w:rPr>
                <w:spacing w:val="35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the</w:t>
            </w:r>
            <w:r w:rsidRPr="00965CBB">
              <w:rPr>
                <w:spacing w:val="33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team</w:t>
            </w:r>
            <w:r w:rsidRPr="00965CBB">
              <w:rPr>
                <w:spacing w:val="33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play</w:t>
            </w:r>
            <w:r w:rsidRPr="00965CBB">
              <w:rPr>
                <w:spacing w:val="37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cricket within the MCC Laws</w:t>
            </w:r>
            <w:r w:rsidRPr="00965CBB">
              <w:rPr>
                <w:spacing w:val="40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and in The Spirit</w:t>
            </w:r>
            <w:r w:rsidRPr="00965CBB">
              <w:rPr>
                <w:spacing w:val="40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of Cricket</w:t>
            </w:r>
          </w:p>
          <w:p w14:paraId="6A3E2268" w14:textId="77777777" w:rsidR="00965CBB" w:rsidRPr="00965CBB" w:rsidRDefault="00965CBB" w:rsidP="00965CBB">
            <w:pPr>
              <w:spacing w:before="18" w:line="302" w:lineRule="auto"/>
              <w:ind w:left="40" w:right="575" w:hanging="36"/>
              <w:rPr>
                <w:sz w:val="18"/>
              </w:rPr>
            </w:pPr>
            <w:r w:rsidRPr="00965CBB">
              <w:rPr>
                <w:w w:val="105"/>
                <w:sz w:val="18"/>
              </w:rPr>
              <w:t>A captain who has not</w:t>
            </w:r>
            <w:r w:rsidRPr="00965CBB">
              <w:rPr>
                <w:spacing w:val="40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done so can be held responsible</w:t>
            </w:r>
            <w:r w:rsidRPr="00965CBB">
              <w:rPr>
                <w:spacing w:val="40"/>
                <w:w w:val="105"/>
                <w:sz w:val="18"/>
              </w:rPr>
              <w:t xml:space="preserve"> </w:t>
            </w:r>
            <w:proofErr w:type="gramStart"/>
            <w:r w:rsidRPr="00965CBB">
              <w:rPr>
                <w:w w:val="105"/>
                <w:sz w:val="18"/>
              </w:rPr>
              <w:t>a violation of</w:t>
            </w:r>
            <w:proofErr w:type="gramEnd"/>
            <w:r w:rsidRPr="00965CBB">
              <w:rPr>
                <w:w w:val="105"/>
                <w:sz w:val="18"/>
              </w:rPr>
              <w:t xml:space="preserve"> the MCC Laws or Spirit of Cricket and as</w:t>
            </w:r>
          </w:p>
          <w:p w14:paraId="6CBADC80" w14:textId="77777777" w:rsidR="00965CBB" w:rsidRPr="00965CBB" w:rsidRDefault="00965CBB" w:rsidP="00965CBB">
            <w:pPr>
              <w:spacing w:before="1"/>
              <w:ind w:left="11"/>
              <w:rPr>
                <w:sz w:val="18"/>
              </w:rPr>
            </w:pPr>
            <w:r w:rsidRPr="00965CBB">
              <w:rPr>
                <w:w w:val="105"/>
                <w:sz w:val="18"/>
              </w:rPr>
              <w:t>h</w:t>
            </w:r>
            <w:r w:rsidRPr="00965CBB">
              <w:rPr>
                <w:spacing w:val="-1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will</w:t>
            </w:r>
            <w:r w:rsidRPr="00965CBB">
              <w:rPr>
                <w:spacing w:val="-3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be</w:t>
            </w:r>
            <w:r w:rsidRPr="00965CBB">
              <w:rPr>
                <w:spacing w:val="-2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held</w:t>
            </w:r>
            <w:r w:rsidRPr="00965CBB">
              <w:rPr>
                <w:spacing w:val="-4"/>
                <w:w w:val="105"/>
                <w:sz w:val="18"/>
              </w:rPr>
              <w:t xml:space="preserve"> </w:t>
            </w:r>
            <w:r w:rsidRPr="00965CBB">
              <w:rPr>
                <w:spacing w:val="-2"/>
                <w:w w:val="105"/>
                <w:sz w:val="18"/>
              </w:rPr>
              <w:t>accountable</w:t>
            </w:r>
          </w:p>
        </w:tc>
      </w:tr>
      <w:tr w:rsidR="00965CBB" w:rsidRPr="00965CBB" w14:paraId="243586E3" w14:textId="77777777" w:rsidTr="00706A0F">
        <w:trPr>
          <w:trHeight w:val="1438"/>
        </w:trPr>
        <w:tc>
          <w:tcPr>
            <w:tcW w:w="799" w:type="dxa"/>
          </w:tcPr>
          <w:p w14:paraId="31487A50" w14:textId="77777777" w:rsidR="00965CBB" w:rsidRPr="00965CBB" w:rsidRDefault="00965CBB" w:rsidP="00965CBB">
            <w:pPr>
              <w:spacing w:before="37"/>
              <w:ind w:left="55" w:right="12"/>
              <w:jc w:val="center"/>
              <w:rPr>
                <w:b/>
                <w:sz w:val="18"/>
              </w:rPr>
            </w:pPr>
            <w:r w:rsidRPr="00965CBB">
              <w:rPr>
                <w:b/>
                <w:spacing w:val="-4"/>
                <w:w w:val="105"/>
                <w:sz w:val="18"/>
              </w:rPr>
              <w:t>L5.3</w:t>
            </w:r>
          </w:p>
        </w:tc>
        <w:tc>
          <w:tcPr>
            <w:tcW w:w="3341" w:type="dxa"/>
          </w:tcPr>
          <w:p w14:paraId="4489168B" w14:textId="77777777" w:rsidR="00965CBB" w:rsidRPr="00965CBB" w:rsidRDefault="00965CBB" w:rsidP="00965CBB">
            <w:pPr>
              <w:spacing w:before="27" w:line="259" w:lineRule="auto"/>
              <w:ind w:left="117" w:right="75" w:firstLine="2"/>
              <w:rPr>
                <w:sz w:val="18"/>
              </w:rPr>
            </w:pPr>
            <w:r w:rsidRPr="00965CBB">
              <w:rPr>
                <w:w w:val="105"/>
                <w:sz w:val="18"/>
              </w:rPr>
              <w:t xml:space="preserve">An attempt to manipulate a match </w:t>
            </w:r>
            <w:proofErr w:type="gramStart"/>
            <w:r w:rsidRPr="00965CBB">
              <w:rPr>
                <w:w w:val="105"/>
                <w:sz w:val="18"/>
              </w:rPr>
              <w:t>in regard to</w:t>
            </w:r>
            <w:proofErr w:type="gramEnd"/>
            <w:r w:rsidRPr="00965CBB">
              <w:rPr>
                <w:w w:val="105"/>
                <w:sz w:val="18"/>
              </w:rPr>
              <w:t xml:space="preserve"> the result, net run rate, performance points or otherwise.</w:t>
            </w:r>
          </w:p>
          <w:p w14:paraId="5A32B746" w14:textId="77777777" w:rsidR="00965CBB" w:rsidRPr="00965CBB" w:rsidRDefault="00965CBB" w:rsidP="00965CBB">
            <w:pPr>
              <w:spacing w:before="4" w:line="259" w:lineRule="auto"/>
              <w:ind w:left="117" w:right="360"/>
              <w:rPr>
                <w:sz w:val="18"/>
              </w:rPr>
            </w:pPr>
            <w:r w:rsidRPr="00965CBB">
              <w:rPr>
                <w:w w:val="105"/>
                <w:sz w:val="18"/>
              </w:rPr>
              <w:t>The captain of any team guilty of such conduct shall be held</w:t>
            </w:r>
          </w:p>
          <w:p w14:paraId="66ADDE08" w14:textId="77777777" w:rsidR="00965CBB" w:rsidRPr="00965CBB" w:rsidRDefault="00965CBB" w:rsidP="00965CBB">
            <w:pPr>
              <w:spacing w:before="3" w:line="198" w:lineRule="exact"/>
              <w:ind w:left="117"/>
              <w:rPr>
                <w:sz w:val="18"/>
              </w:rPr>
            </w:pPr>
            <w:r w:rsidRPr="00965CBB">
              <w:rPr>
                <w:spacing w:val="-2"/>
                <w:w w:val="105"/>
                <w:sz w:val="18"/>
              </w:rPr>
              <w:t>responsible</w:t>
            </w:r>
          </w:p>
        </w:tc>
        <w:tc>
          <w:tcPr>
            <w:tcW w:w="4918" w:type="dxa"/>
          </w:tcPr>
          <w:p w14:paraId="372BBE6F" w14:textId="77777777" w:rsidR="00965CBB" w:rsidRPr="00965CBB" w:rsidRDefault="00965CBB" w:rsidP="00965CBB">
            <w:pPr>
              <w:spacing w:before="51" w:line="304" w:lineRule="auto"/>
              <w:ind w:left="90" w:right="575"/>
              <w:rPr>
                <w:sz w:val="18"/>
              </w:rPr>
            </w:pPr>
            <w:r w:rsidRPr="00965CBB">
              <w:rPr>
                <w:w w:val="105"/>
                <w:sz w:val="18"/>
              </w:rPr>
              <w:t>Prohibited conduct under this rule will include</w:t>
            </w:r>
            <w:r w:rsidRPr="00965CBB">
              <w:rPr>
                <w:spacing w:val="40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incidents where</w:t>
            </w:r>
            <w:r w:rsidRPr="00965CBB">
              <w:rPr>
                <w:spacing w:val="-7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a</w:t>
            </w:r>
            <w:r w:rsidRPr="00965CBB">
              <w:rPr>
                <w:spacing w:val="-3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team</w:t>
            </w:r>
            <w:r w:rsidRPr="00965CBB">
              <w:rPr>
                <w:spacing w:val="-1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plays</w:t>
            </w:r>
            <w:r w:rsidRPr="00965CBB">
              <w:rPr>
                <w:spacing w:val="-4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in such</w:t>
            </w:r>
            <w:r w:rsidRPr="00965CBB">
              <w:rPr>
                <w:spacing w:val="-3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a way as</w:t>
            </w:r>
            <w:r w:rsidRPr="00965CBB">
              <w:rPr>
                <w:spacing w:val="-4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to either adversely affect its own, or improve its opponent's performance points or net run rate</w:t>
            </w:r>
          </w:p>
        </w:tc>
      </w:tr>
    </w:tbl>
    <w:p w14:paraId="34846EC8" w14:textId="77777777" w:rsidR="00965CBB" w:rsidRPr="00965CBB" w:rsidRDefault="00965CBB" w:rsidP="00965CBB">
      <w:pPr>
        <w:spacing w:before="169"/>
        <w:rPr>
          <w:sz w:val="18"/>
          <w:szCs w:val="18"/>
        </w:rPr>
      </w:pPr>
    </w:p>
    <w:p w14:paraId="57EA2307" w14:textId="77777777" w:rsidR="00965CBB" w:rsidRPr="00965CBB" w:rsidRDefault="00965CBB" w:rsidP="00965CBB">
      <w:pPr>
        <w:tabs>
          <w:tab w:val="left" w:pos="1005"/>
        </w:tabs>
        <w:ind w:left="806"/>
        <w:outlineLvl w:val="0"/>
        <w:rPr>
          <w:b/>
          <w:bCs/>
          <w:sz w:val="18"/>
          <w:szCs w:val="18"/>
        </w:rPr>
      </w:pPr>
    </w:p>
    <w:p w14:paraId="020C26D8" w14:textId="77777777" w:rsidR="00965CBB" w:rsidRDefault="00965CBB" w:rsidP="00965CBB">
      <w:pPr>
        <w:tabs>
          <w:tab w:val="left" w:pos="1005"/>
        </w:tabs>
        <w:ind w:left="806"/>
        <w:outlineLvl w:val="0"/>
        <w:rPr>
          <w:b/>
          <w:bCs/>
          <w:sz w:val="18"/>
          <w:szCs w:val="18"/>
        </w:rPr>
      </w:pPr>
    </w:p>
    <w:p w14:paraId="71C98552" w14:textId="77777777" w:rsidR="00965CBB" w:rsidRDefault="00965CBB" w:rsidP="00965CBB">
      <w:pPr>
        <w:tabs>
          <w:tab w:val="left" w:pos="1005"/>
        </w:tabs>
        <w:ind w:left="806"/>
        <w:outlineLvl w:val="0"/>
        <w:rPr>
          <w:b/>
          <w:bCs/>
          <w:sz w:val="18"/>
          <w:szCs w:val="18"/>
        </w:rPr>
      </w:pPr>
    </w:p>
    <w:p w14:paraId="0D74D618" w14:textId="77777777" w:rsidR="00965CBB" w:rsidRDefault="00965CBB" w:rsidP="00965CBB">
      <w:pPr>
        <w:tabs>
          <w:tab w:val="left" w:pos="1005"/>
        </w:tabs>
        <w:ind w:left="806"/>
        <w:outlineLvl w:val="0"/>
        <w:rPr>
          <w:b/>
          <w:bCs/>
          <w:sz w:val="18"/>
          <w:szCs w:val="18"/>
        </w:rPr>
      </w:pPr>
    </w:p>
    <w:p w14:paraId="575E1935" w14:textId="77777777" w:rsidR="00965CBB" w:rsidRDefault="00965CBB" w:rsidP="00965CBB">
      <w:pPr>
        <w:tabs>
          <w:tab w:val="left" w:pos="1005"/>
        </w:tabs>
        <w:ind w:left="806"/>
        <w:outlineLvl w:val="0"/>
        <w:rPr>
          <w:b/>
          <w:bCs/>
          <w:sz w:val="18"/>
          <w:szCs w:val="18"/>
        </w:rPr>
      </w:pPr>
    </w:p>
    <w:p w14:paraId="40BAA305" w14:textId="77777777" w:rsidR="00965CBB" w:rsidRDefault="00965CBB" w:rsidP="00965CBB">
      <w:pPr>
        <w:tabs>
          <w:tab w:val="left" w:pos="1005"/>
        </w:tabs>
        <w:ind w:left="806"/>
        <w:outlineLvl w:val="0"/>
        <w:rPr>
          <w:b/>
          <w:bCs/>
          <w:sz w:val="18"/>
          <w:szCs w:val="18"/>
        </w:rPr>
      </w:pPr>
    </w:p>
    <w:p w14:paraId="2CE737A1" w14:textId="77777777" w:rsidR="00965CBB" w:rsidRDefault="00965CBB" w:rsidP="00965CBB">
      <w:pPr>
        <w:tabs>
          <w:tab w:val="left" w:pos="1005"/>
        </w:tabs>
        <w:ind w:left="806"/>
        <w:outlineLvl w:val="0"/>
        <w:rPr>
          <w:b/>
          <w:bCs/>
          <w:sz w:val="18"/>
          <w:szCs w:val="18"/>
        </w:rPr>
      </w:pPr>
    </w:p>
    <w:p w14:paraId="6F56F0E3" w14:textId="77777777" w:rsidR="00965CBB" w:rsidRDefault="00965CBB" w:rsidP="00965CBB">
      <w:pPr>
        <w:tabs>
          <w:tab w:val="left" w:pos="1005"/>
        </w:tabs>
        <w:ind w:left="806"/>
        <w:outlineLvl w:val="0"/>
        <w:rPr>
          <w:b/>
          <w:bCs/>
          <w:sz w:val="18"/>
          <w:szCs w:val="18"/>
        </w:rPr>
      </w:pPr>
    </w:p>
    <w:p w14:paraId="20147825" w14:textId="77777777" w:rsidR="00965CBB" w:rsidRDefault="00965CBB" w:rsidP="00965CBB">
      <w:pPr>
        <w:tabs>
          <w:tab w:val="left" w:pos="1005"/>
        </w:tabs>
        <w:ind w:left="806"/>
        <w:outlineLvl w:val="0"/>
        <w:rPr>
          <w:b/>
          <w:bCs/>
          <w:sz w:val="18"/>
          <w:szCs w:val="18"/>
        </w:rPr>
      </w:pPr>
    </w:p>
    <w:p w14:paraId="7BB73B24" w14:textId="77777777" w:rsidR="00965CBB" w:rsidRDefault="00965CBB" w:rsidP="00965CBB">
      <w:pPr>
        <w:tabs>
          <w:tab w:val="left" w:pos="1005"/>
        </w:tabs>
        <w:ind w:left="806"/>
        <w:outlineLvl w:val="0"/>
        <w:rPr>
          <w:b/>
          <w:bCs/>
          <w:sz w:val="18"/>
          <w:szCs w:val="18"/>
        </w:rPr>
      </w:pPr>
    </w:p>
    <w:p w14:paraId="1ACBD8EC" w14:textId="77777777" w:rsidR="00965CBB" w:rsidRDefault="00965CBB" w:rsidP="00965CBB">
      <w:pPr>
        <w:tabs>
          <w:tab w:val="left" w:pos="1005"/>
        </w:tabs>
        <w:ind w:left="806"/>
        <w:outlineLvl w:val="0"/>
        <w:rPr>
          <w:b/>
          <w:bCs/>
          <w:sz w:val="18"/>
          <w:szCs w:val="18"/>
        </w:rPr>
      </w:pPr>
    </w:p>
    <w:p w14:paraId="50B4F5D9" w14:textId="77777777" w:rsidR="00965CBB" w:rsidRDefault="00965CBB" w:rsidP="00965CBB">
      <w:pPr>
        <w:tabs>
          <w:tab w:val="left" w:pos="1005"/>
        </w:tabs>
        <w:ind w:left="806"/>
        <w:outlineLvl w:val="0"/>
        <w:rPr>
          <w:b/>
          <w:bCs/>
          <w:sz w:val="18"/>
          <w:szCs w:val="18"/>
        </w:rPr>
      </w:pPr>
    </w:p>
    <w:p w14:paraId="76BC4FFA" w14:textId="77777777" w:rsidR="00965CBB" w:rsidRDefault="00965CBB" w:rsidP="00965CBB">
      <w:pPr>
        <w:tabs>
          <w:tab w:val="left" w:pos="1005"/>
        </w:tabs>
        <w:ind w:left="806"/>
        <w:outlineLvl w:val="0"/>
        <w:rPr>
          <w:b/>
          <w:bCs/>
          <w:sz w:val="18"/>
          <w:szCs w:val="18"/>
        </w:rPr>
      </w:pPr>
    </w:p>
    <w:p w14:paraId="271B0951" w14:textId="77777777" w:rsidR="00965CBB" w:rsidRDefault="00965CBB" w:rsidP="00965CBB">
      <w:pPr>
        <w:tabs>
          <w:tab w:val="left" w:pos="1005"/>
        </w:tabs>
        <w:ind w:left="806"/>
        <w:outlineLvl w:val="0"/>
        <w:rPr>
          <w:b/>
          <w:bCs/>
          <w:sz w:val="18"/>
          <w:szCs w:val="18"/>
        </w:rPr>
      </w:pPr>
    </w:p>
    <w:p w14:paraId="0636C34E" w14:textId="77777777" w:rsidR="00965CBB" w:rsidRDefault="00965CBB" w:rsidP="00965CBB">
      <w:pPr>
        <w:tabs>
          <w:tab w:val="left" w:pos="1005"/>
        </w:tabs>
        <w:ind w:left="806"/>
        <w:outlineLvl w:val="0"/>
        <w:rPr>
          <w:b/>
          <w:bCs/>
          <w:sz w:val="18"/>
          <w:szCs w:val="18"/>
        </w:rPr>
      </w:pPr>
    </w:p>
    <w:p w14:paraId="5F8A59E5" w14:textId="77777777" w:rsidR="00965CBB" w:rsidRDefault="00965CBB" w:rsidP="00965CBB">
      <w:pPr>
        <w:tabs>
          <w:tab w:val="left" w:pos="1005"/>
        </w:tabs>
        <w:ind w:left="806"/>
        <w:outlineLvl w:val="0"/>
        <w:rPr>
          <w:b/>
          <w:bCs/>
          <w:sz w:val="18"/>
          <w:szCs w:val="18"/>
        </w:rPr>
      </w:pPr>
    </w:p>
    <w:p w14:paraId="0B6E72FE" w14:textId="77777777" w:rsidR="00965CBB" w:rsidRDefault="00965CBB" w:rsidP="00965CBB">
      <w:pPr>
        <w:tabs>
          <w:tab w:val="left" w:pos="1005"/>
        </w:tabs>
        <w:ind w:left="806"/>
        <w:outlineLvl w:val="0"/>
        <w:rPr>
          <w:b/>
          <w:bCs/>
          <w:sz w:val="18"/>
          <w:szCs w:val="18"/>
        </w:rPr>
      </w:pPr>
    </w:p>
    <w:p w14:paraId="199B9756" w14:textId="77777777" w:rsidR="00965CBB" w:rsidRDefault="00965CBB" w:rsidP="00965CBB">
      <w:pPr>
        <w:tabs>
          <w:tab w:val="left" w:pos="1005"/>
        </w:tabs>
        <w:ind w:left="806"/>
        <w:outlineLvl w:val="0"/>
        <w:rPr>
          <w:b/>
          <w:bCs/>
          <w:sz w:val="18"/>
          <w:szCs w:val="18"/>
        </w:rPr>
      </w:pPr>
    </w:p>
    <w:p w14:paraId="6336E7AF" w14:textId="77777777" w:rsidR="00965CBB" w:rsidRPr="00965CBB" w:rsidRDefault="00965CBB" w:rsidP="00965CBB">
      <w:pPr>
        <w:tabs>
          <w:tab w:val="left" w:pos="1005"/>
        </w:tabs>
        <w:ind w:left="806"/>
        <w:outlineLvl w:val="0"/>
        <w:rPr>
          <w:b/>
          <w:bCs/>
          <w:sz w:val="18"/>
          <w:szCs w:val="18"/>
        </w:rPr>
      </w:pPr>
    </w:p>
    <w:p w14:paraId="161EB614" w14:textId="77777777" w:rsidR="00965CBB" w:rsidRPr="00965CBB" w:rsidRDefault="00965CBB" w:rsidP="00965CBB">
      <w:pPr>
        <w:tabs>
          <w:tab w:val="left" w:pos="1005"/>
        </w:tabs>
        <w:ind w:left="806"/>
        <w:outlineLvl w:val="0"/>
        <w:rPr>
          <w:b/>
          <w:bCs/>
          <w:sz w:val="18"/>
          <w:szCs w:val="18"/>
        </w:rPr>
      </w:pPr>
    </w:p>
    <w:p w14:paraId="579AD0F6" w14:textId="273ACEDD" w:rsidR="00965CBB" w:rsidRPr="00965CBB" w:rsidRDefault="00965CBB" w:rsidP="00965CBB">
      <w:pPr>
        <w:numPr>
          <w:ilvl w:val="1"/>
          <w:numId w:val="12"/>
        </w:numPr>
        <w:tabs>
          <w:tab w:val="left" w:pos="1005"/>
        </w:tabs>
        <w:outlineLvl w:val="0"/>
        <w:rPr>
          <w:b/>
          <w:bCs/>
          <w:sz w:val="18"/>
          <w:szCs w:val="18"/>
        </w:rPr>
      </w:pPr>
      <w:r w:rsidRPr="00965CBB">
        <w:rPr>
          <w:b/>
          <w:bCs/>
          <w:w w:val="105"/>
          <w:sz w:val="18"/>
          <w:szCs w:val="18"/>
        </w:rPr>
        <w:t>Unbecoming</w:t>
      </w:r>
      <w:r w:rsidRPr="00965CBB">
        <w:rPr>
          <w:b/>
          <w:bCs/>
          <w:spacing w:val="14"/>
          <w:w w:val="105"/>
          <w:sz w:val="18"/>
          <w:szCs w:val="18"/>
        </w:rPr>
        <w:t xml:space="preserve"> </w:t>
      </w:r>
      <w:proofErr w:type="spellStart"/>
      <w:r w:rsidRPr="00965CBB">
        <w:rPr>
          <w:b/>
          <w:bCs/>
          <w:spacing w:val="-2"/>
          <w:w w:val="105"/>
          <w:sz w:val="18"/>
          <w:szCs w:val="18"/>
        </w:rPr>
        <w:t>Behaviour</w:t>
      </w:r>
      <w:proofErr w:type="spellEnd"/>
    </w:p>
    <w:p w14:paraId="694F5331" w14:textId="77777777" w:rsidR="00965CBB" w:rsidRPr="00965CBB" w:rsidRDefault="00965CBB" w:rsidP="00965CBB">
      <w:pPr>
        <w:tabs>
          <w:tab w:val="left" w:pos="1008"/>
        </w:tabs>
        <w:spacing w:before="195"/>
        <w:ind w:left="278"/>
        <w:rPr>
          <w:sz w:val="18"/>
          <w:szCs w:val="18"/>
        </w:rPr>
      </w:pPr>
      <w:r w:rsidRPr="00965CBB">
        <w:rPr>
          <w:spacing w:val="-5"/>
          <w:w w:val="105"/>
          <w:sz w:val="18"/>
          <w:szCs w:val="18"/>
        </w:rPr>
        <w:t>a.</w:t>
      </w:r>
      <w:r w:rsidRPr="00965CBB">
        <w:rPr>
          <w:sz w:val="18"/>
          <w:szCs w:val="18"/>
        </w:rPr>
        <w:tab/>
      </w:r>
      <w:r w:rsidRPr="00965CBB">
        <w:rPr>
          <w:w w:val="105"/>
          <w:sz w:val="18"/>
          <w:szCs w:val="18"/>
        </w:rPr>
        <w:t>The</w:t>
      </w:r>
      <w:r w:rsidRPr="00965CBB">
        <w:rPr>
          <w:spacing w:val="6"/>
          <w:w w:val="105"/>
          <w:sz w:val="18"/>
          <w:szCs w:val="18"/>
        </w:rPr>
        <w:t xml:space="preserve"> </w:t>
      </w:r>
      <w:r w:rsidRPr="00965CBB">
        <w:rPr>
          <w:w w:val="105"/>
          <w:sz w:val="18"/>
          <w:szCs w:val="18"/>
        </w:rPr>
        <w:t>offences</w:t>
      </w:r>
      <w:r w:rsidRPr="00965CBB">
        <w:rPr>
          <w:spacing w:val="10"/>
          <w:w w:val="105"/>
          <w:sz w:val="18"/>
          <w:szCs w:val="18"/>
        </w:rPr>
        <w:t xml:space="preserve"> </w:t>
      </w:r>
      <w:r w:rsidRPr="00965CBB">
        <w:rPr>
          <w:w w:val="105"/>
          <w:sz w:val="18"/>
          <w:szCs w:val="18"/>
        </w:rPr>
        <w:t>set</w:t>
      </w:r>
      <w:r w:rsidRPr="00965CBB">
        <w:rPr>
          <w:spacing w:val="10"/>
          <w:w w:val="105"/>
          <w:sz w:val="18"/>
          <w:szCs w:val="18"/>
        </w:rPr>
        <w:t xml:space="preserve"> </w:t>
      </w:r>
      <w:r w:rsidRPr="00965CBB">
        <w:rPr>
          <w:w w:val="105"/>
          <w:sz w:val="18"/>
          <w:szCs w:val="18"/>
        </w:rPr>
        <w:t>out</w:t>
      </w:r>
      <w:r w:rsidRPr="00965CBB">
        <w:rPr>
          <w:spacing w:val="34"/>
          <w:w w:val="105"/>
          <w:sz w:val="18"/>
          <w:szCs w:val="18"/>
        </w:rPr>
        <w:t xml:space="preserve"> </w:t>
      </w:r>
      <w:proofErr w:type="gramStart"/>
      <w:r w:rsidRPr="00965CBB">
        <w:rPr>
          <w:w w:val="105"/>
          <w:sz w:val="18"/>
          <w:szCs w:val="18"/>
        </w:rPr>
        <w:t>b</w:t>
      </w:r>
      <w:r w:rsidRPr="00965CBB">
        <w:rPr>
          <w:spacing w:val="-13"/>
          <w:w w:val="105"/>
          <w:sz w:val="18"/>
          <w:szCs w:val="18"/>
        </w:rPr>
        <w:t xml:space="preserve"> </w:t>
      </w:r>
      <w:proofErr w:type="spellStart"/>
      <w:r w:rsidRPr="00965CBB">
        <w:rPr>
          <w:w w:val="105"/>
          <w:sz w:val="18"/>
          <w:szCs w:val="18"/>
        </w:rPr>
        <w:t>elow</w:t>
      </w:r>
      <w:proofErr w:type="spellEnd"/>
      <w:proofErr w:type="gramEnd"/>
      <w:r w:rsidRPr="00965CBB">
        <w:rPr>
          <w:spacing w:val="14"/>
          <w:w w:val="105"/>
          <w:sz w:val="18"/>
          <w:szCs w:val="18"/>
        </w:rPr>
        <w:t xml:space="preserve"> </w:t>
      </w:r>
      <w:r w:rsidRPr="00965CBB">
        <w:rPr>
          <w:w w:val="105"/>
          <w:sz w:val="18"/>
          <w:szCs w:val="18"/>
        </w:rPr>
        <w:t>are</w:t>
      </w:r>
      <w:r w:rsidRPr="00965CBB">
        <w:rPr>
          <w:spacing w:val="4"/>
          <w:w w:val="105"/>
          <w:sz w:val="18"/>
          <w:szCs w:val="18"/>
        </w:rPr>
        <w:t xml:space="preserve"> </w:t>
      </w:r>
      <w:r w:rsidRPr="00965CBB">
        <w:rPr>
          <w:w w:val="105"/>
          <w:sz w:val="18"/>
          <w:szCs w:val="18"/>
        </w:rPr>
        <w:t>offences,</w:t>
      </w:r>
      <w:r w:rsidRPr="00965CBB">
        <w:rPr>
          <w:spacing w:val="9"/>
          <w:w w:val="105"/>
          <w:sz w:val="18"/>
          <w:szCs w:val="18"/>
        </w:rPr>
        <w:t xml:space="preserve"> </w:t>
      </w:r>
      <w:r w:rsidRPr="00965CBB">
        <w:rPr>
          <w:w w:val="105"/>
          <w:sz w:val="18"/>
          <w:szCs w:val="18"/>
        </w:rPr>
        <w:t>applicable</w:t>
      </w:r>
      <w:r w:rsidRPr="00965CBB">
        <w:rPr>
          <w:spacing w:val="9"/>
          <w:w w:val="105"/>
          <w:sz w:val="18"/>
          <w:szCs w:val="18"/>
        </w:rPr>
        <w:t xml:space="preserve"> </w:t>
      </w:r>
      <w:r w:rsidRPr="00965CBB">
        <w:rPr>
          <w:w w:val="105"/>
          <w:sz w:val="18"/>
          <w:szCs w:val="18"/>
        </w:rPr>
        <w:t>to</w:t>
      </w:r>
      <w:r w:rsidRPr="00965CBB">
        <w:rPr>
          <w:spacing w:val="8"/>
          <w:w w:val="105"/>
          <w:sz w:val="18"/>
          <w:szCs w:val="18"/>
        </w:rPr>
        <w:t xml:space="preserve"> </w:t>
      </w:r>
      <w:r w:rsidRPr="00965CBB">
        <w:rPr>
          <w:w w:val="105"/>
          <w:sz w:val="18"/>
          <w:szCs w:val="18"/>
        </w:rPr>
        <w:t>players,</w:t>
      </w:r>
      <w:r w:rsidRPr="00965CBB">
        <w:rPr>
          <w:spacing w:val="16"/>
          <w:w w:val="105"/>
          <w:sz w:val="18"/>
          <w:szCs w:val="18"/>
        </w:rPr>
        <w:t xml:space="preserve"> </w:t>
      </w:r>
      <w:r w:rsidRPr="00965CBB">
        <w:rPr>
          <w:w w:val="105"/>
          <w:sz w:val="18"/>
          <w:szCs w:val="18"/>
        </w:rPr>
        <w:t>officials</w:t>
      </w:r>
      <w:r w:rsidRPr="00965CBB">
        <w:rPr>
          <w:spacing w:val="5"/>
          <w:w w:val="105"/>
          <w:sz w:val="18"/>
          <w:szCs w:val="18"/>
        </w:rPr>
        <w:t xml:space="preserve"> </w:t>
      </w:r>
      <w:r w:rsidRPr="00965CBB">
        <w:rPr>
          <w:w w:val="105"/>
          <w:sz w:val="18"/>
          <w:szCs w:val="18"/>
        </w:rPr>
        <w:t>and</w:t>
      </w:r>
      <w:r w:rsidRPr="00965CBB">
        <w:rPr>
          <w:spacing w:val="10"/>
          <w:w w:val="105"/>
          <w:sz w:val="18"/>
          <w:szCs w:val="18"/>
        </w:rPr>
        <w:t xml:space="preserve"> </w:t>
      </w:r>
      <w:r w:rsidRPr="00965CBB">
        <w:rPr>
          <w:w w:val="105"/>
          <w:sz w:val="18"/>
          <w:szCs w:val="18"/>
        </w:rPr>
        <w:t>club</w:t>
      </w:r>
      <w:r w:rsidRPr="00965CBB">
        <w:rPr>
          <w:spacing w:val="10"/>
          <w:w w:val="105"/>
          <w:sz w:val="18"/>
          <w:szCs w:val="18"/>
        </w:rPr>
        <w:t xml:space="preserve"> </w:t>
      </w:r>
      <w:r w:rsidRPr="00965CBB">
        <w:rPr>
          <w:w w:val="105"/>
          <w:sz w:val="18"/>
          <w:szCs w:val="18"/>
        </w:rPr>
        <w:t>members</w:t>
      </w:r>
      <w:r w:rsidRPr="00965CBB">
        <w:rPr>
          <w:spacing w:val="10"/>
          <w:w w:val="105"/>
          <w:sz w:val="18"/>
          <w:szCs w:val="18"/>
        </w:rPr>
        <w:t xml:space="preserve"> </w:t>
      </w:r>
      <w:r w:rsidRPr="00965CBB">
        <w:rPr>
          <w:w w:val="105"/>
          <w:sz w:val="18"/>
          <w:szCs w:val="18"/>
        </w:rPr>
        <w:t>relating</w:t>
      </w:r>
      <w:r w:rsidRPr="00965CBB">
        <w:rPr>
          <w:spacing w:val="12"/>
          <w:w w:val="105"/>
          <w:sz w:val="18"/>
          <w:szCs w:val="18"/>
        </w:rPr>
        <w:t xml:space="preserve"> </w:t>
      </w:r>
      <w:r w:rsidRPr="00965CBB">
        <w:rPr>
          <w:spacing w:val="-5"/>
          <w:w w:val="105"/>
          <w:sz w:val="18"/>
          <w:szCs w:val="18"/>
        </w:rPr>
        <w:t>to</w:t>
      </w:r>
    </w:p>
    <w:p w14:paraId="2337793C" w14:textId="77777777" w:rsidR="00965CBB" w:rsidRPr="00965CBB" w:rsidRDefault="00965CBB" w:rsidP="00965CBB">
      <w:pPr>
        <w:ind w:left="1132" w:hanging="802"/>
        <w:rPr>
          <w:sz w:val="18"/>
          <w:szCs w:val="18"/>
        </w:rPr>
        <w:sectPr w:rsidR="00965CBB" w:rsidRPr="00965CBB" w:rsidSect="00965CBB">
          <w:pgSz w:w="12240" w:h="15840"/>
          <w:pgMar w:top="340" w:right="720" w:bottom="960" w:left="720" w:header="0" w:footer="778" w:gutter="0"/>
          <w:cols w:space="720"/>
        </w:sectPr>
      </w:pPr>
    </w:p>
    <w:p w14:paraId="2232C4FF" w14:textId="77777777" w:rsidR="00965CBB" w:rsidRPr="00965CBB" w:rsidRDefault="00965CBB" w:rsidP="00965CBB">
      <w:pPr>
        <w:spacing w:before="40" w:line="304" w:lineRule="auto"/>
        <w:ind w:left="1008" w:right="883"/>
        <w:rPr>
          <w:sz w:val="18"/>
          <w:szCs w:val="18"/>
        </w:rPr>
      </w:pPr>
      <w:r w:rsidRPr="00965CBB">
        <w:rPr>
          <w:w w:val="105"/>
          <w:sz w:val="18"/>
          <w:szCs w:val="18"/>
        </w:rPr>
        <w:t>Unbecoming</w:t>
      </w:r>
      <w:r w:rsidRPr="00965CBB">
        <w:rPr>
          <w:spacing w:val="14"/>
          <w:w w:val="105"/>
          <w:sz w:val="18"/>
          <w:szCs w:val="18"/>
        </w:rPr>
        <w:t xml:space="preserve"> </w:t>
      </w:r>
      <w:proofErr w:type="spellStart"/>
      <w:r w:rsidRPr="00965CBB">
        <w:rPr>
          <w:w w:val="105"/>
          <w:sz w:val="18"/>
          <w:szCs w:val="18"/>
        </w:rPr>
        <w:t>Behaviour</w:t>
      </w:r>
      <w:proofErr w:type="spellEnd"/>
      <w:r w:rsidRPr="00965CBB">
        <w:rPr>
          <w:spacing w:val="13"/>
          <w:w w:val="105"/>
          <w:sz w:val="18"/>
          <w:szCs w:val="18"/>
        </w:rPr>
        <w:t xml:space="preserve"> </w:t>
      </w:r>
      <w:r w:rsidRPr="00965CBB">
        <w:rPr>
          <w:w w:val="105"/>
          <w:sz w:val="18"/>
          <w:szCs w:val="18"/>
        </w:rPr>
        <w:t>(Level</w:t>
      </w:r>
      <w:r w:rsidRPr="00965CBB">
        <w:rPr>
          <w:spacing w:val="12"/>
          <w:w w:val="105"/>
          <w:sz w:val="18"/>
          <w:szCs w:val="18"/>
        </w:rPr>
        <w:t xml:space="preserve"> </w:t>
      </w:r>
      <w:r w:rsidRPr="00965CBB">
        <w:rPr>
          <w:w w:val="105"/>
          <w:sz w:val="18"/>
          <w:szCs w:val="18"/>
        </w:rPr>
        <w:t>6).</w:t>
      </w:r>
      <w:r w:rsidRPr="00965CBB">
        <w:rPr>
          <w:spacing w:val="60"/>
          <w:w w:val="105"/>
          <w:sz w:val="18"/>
          <w:szCs w:val="18"/>
        </w:rPr>
        <w:t xml:space="preserve"> </w:t>
      </w:r>
      <w:r w:rsidRPr="00965CBB">
        <w:rPr>
          <w:w w:val="105"/>
          <w:sz w:val="18"/>
          <w:szCs w:val="18"/>
        </w:rPr>
        <w:t>The range of</w:t>
      </w:r>
      <w:r w:rsidRPr="00965CBB">
        <w:rPr>
          <w:spacing w:val="12"/>
          <w:w w:val="105"/>
          <w:sz w:val="18"/>
          <w:szCs w:val="18"/>
        </w:rPr>
        <w:t xml:space="preserve"> </w:t>
      </w:r>
      <w:r w:rsidRPr="00965CBB">
        <w:rPr>
          <w:w w:val="105"/>
          <w:sz w:val="18"/>
          <w:szCs w:val="18"/>
        </w:rPr>
        <w:t>penalties</w:t>
      </w:r>
      <w:r w:rsidRPr="00965CBB">
        <w:rPr>
          <w:spacing w:val="12"/>
          <w:w w:val="105"/>
          <w:sz w:val="18"/>
          <w:szCs w:val="18"/>
        </w:rPr>
        <w:t xml:space="preserve"> </w:t>
      </w:r>
      <w:r w:rsidRPr="00965CBB">
        <w:rPr>
          <w:w w:val="105"/>
          <w:sz w:val="18"/>
          <w:szCs w:val="18"/>
        </w:rPr>
        <w:t>which</w:t>
      </w:r>
      <w:r w:rsidRPr="00965CBB">
        <w:rPr>
          <w:spacing w:val="12"/>
          <w:w w:val="105"/>
          <w:sz w:val="18"/>
          <w:szCs w:val="18"/>
        </w:rPr>
        <w:t xml:space="preserve"> </w:t>
      </w:r>
      <w:r w:rsidRPr="00965CBB">
        <w:rPr>
          <w:w w:val="105"/>
          <w:sz w:val="18"/>
          <w:szCs w:val="18"/>
        </w:rPr>
        <w:t>may</w:t>
      </w:r>
      <w:r w:rsidRPr="00965CBB">
        <w:rPr>
          <w:spacing w:val="13"/>
          <w:w w:val="105"/>
          <w:sz w:val="18"/>
          <w:szCs w:val="18"/>
        </w:rPr>
        <w:t xml:space="preserve"> </w:t>
      </w:r>
      <w:r w:rsidRPr="00965CBB">
        <w:rPr>
          <w:w w:val="105"/>
          <w:sz w:val="18"/>
          <w:szCs w:val="18"/>
        </w:rPr>
        <w:t>be</w:t>
      </w:r>
      <w:r w:rsidRPr="00965CBB">
        <w:rPr>
          <w:spacing w:val="13"/>
          <w:w w:val="105"/>
          <w:sz w:val="18"/>
          <w:szCs w:val="18"/>
        </w:rPr>
        <w:t xml:space="preserve"> </w:t>
      </w:r>
      <w:r w:rsidRPr="00965CBB">
        <w:rPr>
          <w:w w:val="105"/>
          <w:sz w:val="18"/>
          <w:szCs w:val="18"/>
        </w:rPr>
        <w:t>imposed</w:t>
      </w:r>
      <w:r w:rsidRPr="00965CBB">
        <w:rPr>
          <w:spacing w:val="12"/>
          <w:w w:val="105"/>
          <w:sz w:val="18"/>
          <w:szCs w:val="18"/>
        </w:rPr>
        <w:t xml:space="preserve"> </w:t>
      </w:r>
      <w:r w:rsidRPr="00965CBB">
        <w:rPr>
          <w:w w:val="105"/>
          <w:sz w:val="18"/>
          <w:szCs w:val="18"/>
        </w:rPr>
        <w:t>for</w:t>
      </w:r>
      <w:r w:rsidRPr="00965CBB">
        <w:rPr>
          <w:spacing w:val="13"/>
          <w:w w:val="105"/>
          <w:sz w:val="18"/>
          <w:szCs w:val="18"/>
        </w:rPr>
        <w:t xml:space="preserve"> </w:t>
      </w:r>
      <w:r w:rsidRPr="00965CBB">
        <w:rPr>
          <w:w w:val="105"/>
          <w:sz w:val="18"/>
          <w:szCs w:val="18"/>
        </w:rPr>
        <w:t>Level</w:t>
      </w:r>
      <w:r w:rsidRPr="00965CBB">
        <w:rPr>
          <w:spacing w:val="12"/>
          <w:w w:val="105"/>
          <w:sz w:val="18"/>
          <w:szCs w:val="18"/>
        </w:rPr>
        <w:t xml:space="preserve"> </w:t>
      </w:r>
      <w:r w:rsidRPr="00965CBB">
        <w:rPr>
          <w:w w:val="105"/>
          <w:sz w:val="18"/>
          <w:szCs w:val="18"/>
        </w:rPr>
        <w:t>6</w:t>
      </w:r>
      <w:r w:rsidRPr="00965CBB">
        <w:rPr>
          <w:spacing w:val="12"/>
          <w:w w:val="105"/>
          <w:sz w:val="18"/>
          <w:szCs w:val="18"/>
        </w:rPr>
        <w:t xml:space="preserve"> </w:t>
      </w:r>
      <w:r w:rsidRPr="00965CBB">
        <w:rPr>
          <w:w w:val="105"/>
          <w:sz w:val="18"/>
          <w:szCs w:val="18"/>
        </w:rPr>
        <w:t>Offences</w:t>
      </w:r>
      <w:r w:rsidRPr="00965CBB">
        <w:rPr>
          <w:spacing w:val="12"/>
          <w:w w:val="105"/>
          <w:sz w:val="18"/>
          <w:szCs w:val="18"/>
        </w:rPr>
        <w:t xml:space="preserve"> </w:t>
      </w:r>
      <w:r w:rsidRPr="00965CBB">
        <w:rPr>
          <w:w w:val="105"/>
          <w:sz w:val="18"/>
          <w:szCs w:val="18"/>
        </w:rPr>
        <w:t>are</w:t>
      </w:r>
      <w:r w:rsidRPr="00965CBB">
        <w:rPr>
          <w:spacing w:val="13"/>
          <w:w w:val="105"/>
          <w:sz w:val="18"/>
          <w:szCs w:val="18"/>
        </w:rPr>
        <w:t xml:space="preserve"> </w:t>
      </w:r>
      <w:r w:rsidRPr="00965CBB">
        <w:rPr>
          <w:w w:val="105"/>
          <w:sz w:val="18"/>
          <w:szCs w:val="18"/>
        </w:rPr>
        <w:t>set</w:t>
      </w:r>
      <w:r w:rsidRPr="00965CBB">
        <w:rPr>
          <w:spacing w:val="14"/>
          <w:w w:val="105"/>
          <w:sz w:val="18"/>
          <w:szCs w:val="18"/>
        </w:rPr>
        <w:t xml:space="preserve"> </w:t>
      </w:r>
      <w:r w:rsidRPr="00965CBB">
        <w:rPr>
          <w:w w:val="105"/>
          <w:sz w:val="18"/>
          <w:szCs w:val="18"/>
        </w:rPr>
        <w:t>out in the Penalties section of this bylaw</w:t>
      </w:r>
    </w:p>
    <w:p w14:paraId="10BC2815" w14:textId="77777777" w:rsidR="00965CBB" w:rsidRPr="00965CBB" w:rsidRDefault="00965CBB" w:rsidP="00965CBB">
      <w:pPr>
        <w:spacing w:before="178"/>
        <w:rPr>
          <w:sz w:val="20"/>
          <w:szCs w:val="18"/>
        </w:rPr>
      </w:pPr>
    </w:p>
    <w:tbl>
      <w:tblPr>
        <w:tblW w:w="0" w:type="auto"/>
        <w:tblInd w:w="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4"/>
        <w:gridCol w:w="3771"/>
        <w:gridCol w:w="4619"/>
      </w:tblGrid>
      <w:tr w:rsidR="00965CBB" w:rsidRPr="00965CBB" w14:paraId="75B67372" w14:textId="77777777" w:rsidTr="00706A0F">
        <w:trPr>
          <w:trHeight w:val="249"/>
        </w:trPr>
        <w:tc>
          <w:tcPr>
            <w:tcW w:w="644" w:type="dxa"/>
          </w:tcPr>
          <w:p w14:paraId="1D5A5F02" w14:textId="77777777" w:rsidR="00965CBB" w:rsidRPr="00965CBB" w:rsidRDefault="00965CBB" w:rsidP="00965CBB">
            <w:pPr>
              <w:spacing w:before="6"/>
              <w:ind w:left="56"/>
              <w:jc w:val="center"/>
              <w:rPr>
                <w:sz w:val="18"/>
              </w:rPr>
            </w:pPr>
            <w:r w:rsidRPr="00965CBB">
              <w:rPr>
                <w:spacing w:val="-5"/>
                <w:sz w:val="18"/>
              </w:rPr>
              <w:t>No</w:t>
            </w:r>
          </w:p>
        </w:tc>
        <w:tc>
          <w:tcPr>
            <w:tcW w:w="3771" w:type="dxa"/>
          </w:tcPr>
          <w:p w14:paraId="2EFB9E1A" w14:textId="77777777" w:rsidR="00965CBB" w:rsidRPr="00965CBB" w:rsidRDefault="00965CBB" w:rsidP="00965CBB">
            <w:pPr>
              <w:rPr>
                <w:rFonts w:ascii="Times New Roman"/>
                <w:sz w:val="18"/>
              </w:rPr>
            </w:pPr>
          </w:p>
        </w:tc>
        <w:tc>
          <w:tcPr>
            <w:tcW w:w="4619" w:type="dxa"/>
            <w:tcBorders>
              <w:right w:val="nil"/>
            </w:tcBorders>
          </w:tcPr>
          <w:p w14:paraId="05ED2523" w14:textId="77777777" w:rsidR="00965CBB" w:rsidRPr="00965CBB" w:rsidRDefault="00965CBB" w:rsidP="00965CBB">
            <w:pPr>
              <w:spacing w:before="27" w:line="202" w:lineRule="exact"/>
              <w:ind w:left="70"/>
              <w:jc w:val="center"/>
              <w:rPr>
                <w:sz w:val="18"/>
              </w:rPr>
            </w:pPr>
            <w:r w:rsidRPr="00965CBB">
              <w:rPr>
                <w:spacing w:val="-2"/>
                <w:sz w:val="18"/>
              </w:rPr>
              <w:t>Guidelines</w:t>
            </w:r>
          </w:p>
        </w:tc>
      </w:tr>
      <w:tr w:rsidR="00965CBB" w:rsidRPr="00965CBB" w14:paraId="07DFF1F3" w14:textId="77777777" w:rsidTr="00706A0F">
        <w:trPr>
          <w:trHeight w:val="3348"/>
        </w:trPr>
        <w:tc>
          <w:tcPr>
            <w:tcW w:w="644" w:type="dxa"/>
          </w:tcPr>
          <w:p w14:paraId="7377E468" w14:textId="77777777" w:rsidR="00965CBB" w:rsidRPr="00965CBB" w:rsidRDefault="00965CBB" w:rsidP="00965CBB">
            <w:pPr>
              <w:spacing w:before="39"/>
              <w:ind w:left="56" w:right="17"/>
              <w:jc w:val="center"/>
              <w:rPr>
                <w:b/>
                <w:sz w:val="18"/>
              </w:rPr>
            </w:pPr>
            <w:r w:rsidRPr="00965CBB">
              <w:rPr>
                <w:b/>
                <w:spacing w:val="-4"/>
                <w:w w:val="110"/>
                <w:sz w:val="18"/>
              </w:rPr>
              <w:t>L6.1</w:t>
            </w:r>
          </w:p>
        </w:tc>
        <w:tc>
          <w:tcPr>
            <w:tcW w:w="3771" w:type="dxa"/>
          </w:tcPr>
          <w:p w14:paraId="59825DB2" w14:textId="77777777" w:rsidR="00965CBB" w:rsidRPr="00965CBB" w:rsidRDefault="00965CBB" w:rsidP="00965CBB">
            <w:pPr>
              <w:spacing w:before="56" w:line="304" w:lineRule="auto"/>
              <w:ind w:left="121" w:right="48" w:firstLine="4"/>
              <w:rPr>
                <w:sz w:val="18"/>
              </w:rPr>
            </w:pPr>
            <w:r w:rsidRPr="00965CBB">
              <w:rPr>
                <w:w w:val="105"/>
                <w:sz w:val="18"/>
              </w:rPr>
              <w:t xml:space="preserve">Without limiting any other rule, players, club members and officials must not at any time engage in unbecoming </w:t>
            </w:r>
            <w:proofErr w:type="spellStart"/>
            <w:r w:rsidRPr="00965CBB">
              <w:rPr>
                <w:w w:val="105"/>
                <w:sz w:val="18"/>
              </w:rPr>
              <w:t>behaviour</w:t>
            </w:r>
            <w:proofErr w:type="spellEnd"/>
            <w:r w:rsidRPr="00965CBB">
              <w:rPr>
                <w:w w:val="105"/>
                <w:sz w:val="18"/>
              </w:rPr>
              <w:t xml:space="preserve"> that could bring the game of cricket into disrepute or be harmful to the interests of cricket</w:t>
            </w:r>
          </w:p>
        </w:tc>
        <w:tc>
          <w:tcPr>
            <w:tcW w:w="4619" w:type="dxa"/>
          </w:tcPr>
          <w:p w14:paraId="79514F80" w14:textId="77777777" w:rsidR="00965CBB" w:rsidRPr="00965CBB" w:rsidRDefault="00965CBB" w:rsidP="00965CBB">
            <w:pPr>
              <w:numPr>
                <w:ilvl w:val="0"/>
                <w:numId w:val="4"/>
              </w:numPr>
              <w:tabs>
                <w:tab w:val="left" w:pos="411"/>
                <w:tab w:val="left" w:pos="415"/>
              </w:tabs>
              <w:spacing w:before="56" w:line="304" w:lineRule="auto"/>
              <w:ind w:right="210" w:hanging="317"/>
              <w:rPr>
                <w:sz w:val="18"/>
              </w:rPr>
            </w:pPr>
            <w:r w:rsidRPr="00965CBB">
              <w:rPr>
                <w:w w:val="105"/>
                <w:sz w:val="18"/>
              </w:rPr>
              <w:t xml:space="preserve">This is also meant </w:t>
            </w:r>
            <w:proofErr w:type="gramStart"/>
            <w:r w:rsidRPr="00965CBB">
              <w:rPr>
                <w:w w:val="105"/>
                <w:sz w:val="18"/>
              </w:rPr>
              <w:t>as a general rule</w:t>
            </w:r>
            <w:proofErr w:type="gramEnd"/>
            <w:r w:rsidRPr="00965CBB">
              <w:rPr>
                <w:w w:val="105"/>
                <w:sz w:val="18"/>
              </w:rPr>
              <w:t xml:space="preserve"> to deal with situations where the facts of or the gravity or seriousness of the alleged incident are not adequately or clearly covered by the offences set out</w:t>
            </w:r>
            <w:r w:rsidRPr="00965CBB">
              <w:rPr>
                <w:spacing w:val="40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in Level 1-5 (inclusive) of the Code of Conduct</w:t>
            </w:r>
          </w:p>
          <w:p w14:paraId="3F63D989" w14:textId="77777777" w:rsidR="00965CBB" w:rsidRPr="00965CBB" w:rsidRDefault="00965CBB" w:rsidP="00965CBB">
            <w:pPr>
              <w:numPr>
                <w:ilvl w:val="0"/>
                <w:numId w:val="4"/>
              </w:numPr>
              <w:tabs>
                <w:tab w:val="left" w:pos="415"/>
                <w:tab w:val="left" w:pos="420"/>
              </w:tabs>
              <w:spacing w:before="30" w:line="304" w:lineRule="auto"/>
              <w:ind w:left="420" w:right="160" w:hanging="322"/>
              <w:rPr>
                <w:sz w:val="18"/>
              </w:rPr>
            </w:pPr>
            <w:r w:rsidRPr="00965CBB">
              <w:rPr>
                <w:w w:val="105"/>
                <w:sz w:val="18"/>
              </w:rPr>
              <w:t>It is intended to include serious or repeated</w:t>
            </w:r>
            <w:r w:rsidRPr="00965CBB">
              <w:rPr>
                <w:spacing w:val="80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 xml:space="preserve">criminal conduct, public acts of misconduct, unruly public </w:t>
            </w:r>
            <w:proofErr w:type="spellStart"/>
            <w:r w:rsidRPr="00965CBB">
              <w:rPr>
                <w:w w:val="105"/>
                <w:sz w:val="18"/>
              </w:rPr>
              <w:t>behaviour</w:t>
            </w:r>
            <w:proofErr w:type="spellEnd"/>
            <w:r w:rsidRPr="00965CBB">
              <w:rPr>
                <w:w w:val="105"/>
                <w:sz w:val="18"/>
              </w:rPr>
              <w:t>, cheating during play, smoking on the field, drinking during the match and playing whilst under suspension</w:t>
            </w:r>
          </w:p>
          <w:p w14:paraId="749D364E" w14:textId="77777777" w:rsidR="00965CBB" w:rsidRPr="00965CBB" w:rsidRDefault="00965CBB" w:rsidP="00965CBB">
            <w:pPr>
              <w:numPr>
                <w:ilvl w:val="0"/>
                <w:numId w:val="4"/>
              </w:numPr>
              <w:tabs>
                <w:tab w:val="left" w:pos="423"/>
              </w:tabs>
              <w:spacing w:before="14"/>
              <w:ind w:left="423" w:hanging="322"/>
              <w:rPr>
                <w:sz w:val="18"/>
              </w:rPr>
            </w:pPr>
            <w:r w:rsidRPr="00965CBB">
              <w:rPr>
                <w:w w:val="105"/>
                <w:sz w:val="18"/>
              </w:rPr>
              <w:t>Intentional</w:t>
            </w:r>
            <w:r w:rsidRPr="00965CBB">
              <w:rPr>
                <w:spacing w:val="12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violations</w:t>
            </w:r>
            <w:r w:rsidRPr="00965CBB">
              <w:rPr>
                <w:spacing w:val="8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of</w:t>
            </w:r>
            <w:r w:rsidRPr="00965CBB">
              <w:rPr>
                <w:spacing w:val="6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the</w:t>
            </w:r>
            <w:r w:rsidRPr="00965CBB">
              <w:rPr>
                <w:spacing w:val="9"/>
                <w:w w:val="105"/>
                <w:sz w:val="18"/>
              </w:rPr>
              <w:t xml:space="preserve"> </w:t>
            </w:r>
            <w:r w:rsidRPr="00965CBB">
              <w:rPr>
                <w:w w:val="105"/>
                <w:sz w:val="18"/>
              </w:rPr>
              <w:t>COVID</w:t>
            </w:r>
            <w:r w:rsidRPr="00965CBB">
              <w:rPr>
                <w:spacing w:val="5"/>
                <w:w w:val="105"/>
                <w:sz w:val="18"/>
              </w:rPr>
              <w:t xml:space="preserve"> </w:t>
            </w:r>
            <w:r w:rsidRPr="00965CBB">
              <w:rPr>
                <w:spacing w:val="-2"/>
                <w:w w:val="105"/>
                <w:sz w:val="18"/>
              </w:rPr>
              <w:t>safety</w:t>
            </w:r>
          </w:p>
          <w:p w14:paraId="4E3950DC" w14:textId="77777777" w:rsidR="00965CBB" w:rsidRPr="00965CBB" w:rsidRDefault="00965CBB" w:rsidP="00965CBB">
            <w:pPr>
              <w:spacing w:before="18" w:line="200" w:lineRule="exact"/>
              <w:ind w:left="423"/>
              <w:rPr>
                <w:sz w:val="18"/>
              </w:rPr>
            </w:pPr>
            <w:r w:rsidRPr="00965CBB">
              <w:rPr>
                <w:spacing w:val="-2"/>
                <w:w w:val="105"/>
                <w:sz w:val="18"/>
              </w:rPr>
              <w:t>guidelines</w:t>
            </w:r>
          </w:p>
        </w:tc>
      </w:tr>
    </w:tbl>
    <w:p w14:paraId="449E1CD7" w14:textId="77777777" w:rsidR="007316DC" w:rsidRDefault="007316DC"/>
    <w:sectPr w:rsidR="007316DC">
      <w:type w:val="continuous"/>
      <w:pgSz w:w="12240" w:h="15840"/>
      <w:pgMar w:top="1060" w:right="8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436DE"/>
    <w:multiLevelType w:val="hybridMultilevel"/>
    <w:tmpl w:val="4B1015EC"/>
    <w:lvl w:ilvl="0" w:tplc="7CA6867E">
      <w:numFmt w:val="bullet"/>
      <w:lvlText w:val="•"/>
      <w:lvlJc w:val="left"/>
      <w:pPr>
        <w:ind w:left="407" w:hanging="324"/>
      </w:pPr>
      <w:rPr>
        <w:rFonts w:ascii="Arial" w:eastAsia="Arial" w:hAnsi="Arial" w:cs="Arial" w:hint="default"/>
        <w:b w:val="0"/>
        <w:bCs w:val="0"/>
        <w:i w:val="0"/>
        <w:iCs w:val="0"/>
        <w:color w:val="040404"/>
        <w:spacing w:val="0"/>
        <w:w w:val="100"/>
        <w:sz w:val="17"/>
        <w:szCs w:val="17"/>
        <w:lang w:val="en-US" w:eastAsia="en-US" w:bidi="ar-SA"/>
      </w:rPr>
    </w:lvl>
    <w:lvl w:ilvl="1" w:tplc="304EA296">
      <w:numFmt w:val="bullet"/>
      <w:lvlText w:val="•"/>
      <w:lvlJc w:val="left"/>
      <w:pPr>
        <w:ind w:left="899" w:hanging="324"/>
      </w:pPr>
      <w:rPr>
        <w:rFonts w:hint="default"/>
        <w:lang w:val="en-US" w:eastAsia="en-US" w:bidi="ar-SA"/>
      </w:rPr>
    </w:lvl>
    <w:lvl w:ilvl="2" w:tplc="C73E2962">
      <w:numFmt w:val="bullet"/>
      <w:lvlText w:val="•"/>
      <w:lvlJc w:val="left"/>
      <w:pPr>
        <w:ind w:left="1399" w:hanging="324"/>
      </w:pPr>
      <w:rPr>
        <w:rFonts w:hint="default"/>
        <w:lang w:val="en-US" w:eastAsia="en-US" w:bidi="ar-SA"/>
      </w:rPr>
    </w:lvl>
    <w:lvl w:ilvl="3" w:tplc="EF4CC29C">
      <w:numFmt w:val="bullet"/>
      <w:lvlText w:val="•"/>
      <w:lvlJc w:val="left"/>
      <w:pPr>
        <w:ind w:left="1898" w:hanging="324"/>
      </w:pPr>
      <w:rPr>
        <w:rFonts w:hint="default"/>
        <w:lang w:val="en-US" w:eastAsia="en-US" w:bidi="ar-SA"/>
      </w:rPr>
    </w:lvl>
    <w:lvl w:ilvl="4" w:tplc="9684CB86">
      <w:numFmt w:val="bullet"/>
      <w:lvlText w:val="•"/>
      <w:lvlJc w:val="left"/>
      <w:pPr>
        <w:ind w:left="2398" w:hanging="324"/>
      </w:pPr>
      <w:rPr>
        <w:rFonts w:hint="default"/>
        <w:lang w:val="en-US" w:eastAsia="en-US" w:bidi="ar-SA"/>
      </w:rPr>
    </w:lvl>
    <w:lvl w:ilvl="5" w:tplc="90E62D86">
      <w:numFmt w:val="bullet"/>
      <w:lvlText w:val="•"/>
      <w:lvlJc w:val="left"/>
      <w:pPr>
        <w:ind w:left="2898" w:hanging="324"/>
      </w:pPr>
      <w:rPr>
        <w:rFonts w:hint="default"/>
        <w:lang w:val="en-US" w:eastAsia="en-US" w:bidi="ar-SA"/>
      </w:rPr>
    </w:lvl>
    <w:lvl w:ilvl="6" w:tplc="C61239D8">
      <w:numFmt w:val="bullet"/>
      <w:lvlText w:val="•"/>
      <w:lvlJc w:val="left"/>
      <w:pPr>
        <w:ind w:left="3397" w:hanging="324"/>
      </w:pPr>
      <w:rPr>
        <w:rFonts w:hint="default"/>
        <w:lang w:val="en-US" w:eastAsia="en-US" w:bidi="ar-SA"/>
      </w:rPr>
    </w:lvl>
    <w:lvl w:ilvl="7" w:tplc="822A0A16">
      <w:numFmt w:val="bullet"/>
      <w:lvlText w:val="•"/>
      <w:lvlJc w:val="left"/>
      <w:pPr>
        <w:ind w:left="3897" w:hanging="324"/>
      </w:pPr>
      <w:rPr>
        <w:rFonts w:hint="default"/>
        <w:lang w:val="en-US" w:eastAsia="en-US" w:bidi="ar-SA"/>
      </w:rPr>
    </w:lvl>
    <w:lvl w:ilvl="8" w:tplc="35E02D88">
      <w:numFmt w:val="bullet"/>
      <w:lvlText w:val="•"/>
      <w:lvlJc w:val="left"/>
      <w:pPr>
        <w:ind w:left="4396" w:hanging="324"/>
      </w:pPr>
      <w:rPr>
        <w:rFonts w:hint="default"/>
        <w:lang w:val="en-US" w:eastAsia="en-US" w:bidi="ar-SA"/>
      </w:rPr>
    </w:lvl>
  </w:abstractNum>
  <w:abstractNum w:abstractNumId="1" w15:restartNumberingAfterBreak="0">
    <w:nsid w:val="0A296CB9"/>
    <w:multiLevelType w:val="hybridMultilevel"/>
    <w:tmpl w:val="9B8E28AA"/>
    <w:lvl w:ilvl="0" w:tplc="523C4126">
      <w:numFmt w:val="bullet"/>
      <w:lvlText w:val="•"/>
      <w:lvlJc w:val="left"/>
      <w:pPr>
        <w:ind w:left="340" w:hanging="252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0"/>
        <w:w w:val="105"/>
        <w:sz w:val="17"/>
        <w:szCs w:val="17"/>
        <w:lang w:val="en-US" w:eastAsia="en-US" w:bidi="ar-SA"/>
      </w:rPr>
    </w:lvl>
    <w:lvl w:ilvl="1" w:tplc="BF92FAAA">
      <w:numFmt w:val="bullet"/>
      <w:lvlText w:val="•"/>
      <w:lvlJc w:val="left"/>
      <w:pPr>
        <w:ind w:left="907" w:hanging="252"/>
      </w:pPr>
      <w:rPr>
        <w:rFonts w:hint="default"/>
        <w:lang w:val="en-US" w:eastAsia="en-US" w:bidi="ar-SA"/>
      </w:rPr>
    </w:lvl>
    <w:lvl w:ilvl="2" w:tplc="FC6E8B48">
      <w:numFmt w:val="bullet"/>
      <w:lvlText w:val="•"/>
      <w:lvlJc w:val="left"/>
      <w:pPr>
        <w:ind w:left="1474" w:hanging="252"/>
      </w:pPr>
      <w:rPr>
        <w:rFonts w:hint="default"/>
        <w:lang w:val="en-US" w:eastAsia="en-US" w:bidi="ar-SA"/>
      </w:rPr>
    </w:lvl>
    <w:lvl w:ilvl="3" w:tplc="C14AD49C">
      <w:numFmt w:val="bullet"/>
      <w:lvlText w:val="•"/>
      <w:lvlJc w:val="left"/>
      <w:pPr>
        <w:ind w:left="2042" w:hanging="252"/>
      </w:pPr>
      <w:rPr>
        <w:rFonts w:hint="default"/>
        <w:lang w:val="en-US" w:eastAsia="en-US" w:bidi="ar-SA"/>
      </w:rPr>
    </w:lvl>
    <w:lvl w:ilvl="4" w:tplc="15A8315A">
      <w:numFmt w:val="bullet"/>
      <w:lvlText w:val="•"/>
      <w:lvlJc w:val="left"/>
      <w:pPr>
        <w:ind w:left="2609" w:hanging="252"/>
      </w:pPr>
      <w:rPr>
        <w:rFonts w:hint="default"/>
        <w:lang w:val="en-US" w:eastAsia="en-US" w:bidi="ar-SA"/>
      </w:rPr>
    </w:lvl>
    <w:lvl w:ilvl="5" w:tplc="B2D4073C">
      <w:numFmt w:val="bullet"/>
      <w:lvlText w:val="•"/>
      <w:lvlJc w:val="left"/>
      <w:pPr>
        <w:ind w:left="3177" w:hanging="252"/>
      </w:pPr>
      <w:rPr>
        <w:rFonts w:hint="default"/>
        <w:lang w:val="en-US" w:eastAsia="en-US" w:bidi="ar-SA"/>
      </w:rPr>
    </w:lvl>
    <w:lvl w:ilvl="6" w:tplc="CE90F594">
      <w:numFmt w:val="bullet"/>
      <w:lvlText w:val="•"/>
      <w:lvlJc w:val="left"/>
      <w:pPr>
        <w:ind w:left="3744" w:hanging="252"/>
      </w:pPr>
      <w:rPr>
        <w:rFonts w:hint="default"/>
        <w:lang w:val="en-US" w:eastAsia="en-US" w:bidi="ar-SA"/>
      </w:rPr>
    </w:lvl>
    <w:lvl w:ilvl="7" w:tplc="F0F8174E">
      <w:numFmt w:val="bullet"/>
      <w:lvlText w:val="•"/>
      <w:lvlJc w:val="left"/>
      <w:pPr>
        <w:ind w:left="4311" w:hanging="252"/>
      </w:pPr>
      <w:rPr>
        <w:rFonts w:hint="default"/>
        <w:lang w:val="en-US" w:eastAsia="en-US" w:bidi="ar-SA"/>
      </w:rPr>
    </w:lvl>
    <w:lvl w:ilvl="8" w:tplc="7ECA8438">
      <w:numFmt w:val="bullet"/>
      <w:lvlText w:val="•"/>
      <w:lvlJc w:val="left"/>
      <w:pPr>
        <w:ind w:left="4879" w:hanging="252"/>
      </w:pPr>
      <w:rPr>
        <w:rFonts w:hint="default"/>
        <w:lang w:val="en-US" w:eastAsia="en-US" w:bidi="ar-SA"/>
      </w:rPr>
    </w:lvl>
  </w:abstractNum>
  <w:abstractNum w:abstractNumId="2" w15:restartNumberingAfterBreak="0">
    <w:nsid w:val="1A2B1418"/>
    <w:multiLevelType w:val="hybridMultilevel"/>
    <w:tmpl w:val="4628EA0C"/>
    <w:lvl w:ilvl="0" w:tplc="82C0750A">
      <w:numFmt w:val="bullet"/>
      <w:lvlText w:val="•"/>
      <w:lvlJc w:val="left"/>
      <w:pPr>
        <w:ind w:left="342" w:hanging="245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0"/>
        <w:w w:val="102"/>
        <w:sz w:val="17"/>
        <w:szCs w:val="17"/>
        <w:lang w:val="en-US" w:eastAsia="en-US" w:bidi="ar-SA"/>
      </w:rPr>
    </w:lvl>
    <w:lvl w:ilvl="1" w:tplc="81B6ABC4">
      <w:numFmt w:val="bullet"/>
      <w:lvlText w:val="•"/>
      <w:lvlJc w:val="left"/>
      <w:pPr>
        <w:ind w:left="942" w:hanging="245"/>
      </w:pPr>
      <w:rPr>
        <w:rFonts w:hint="default"/>
        <w:lang w:val="en-US" w:eastAsia="en-US" w:bidi="ar-SA"/>
      </w:rPr>
    </w:lvl>
    <w:lvl w:ilvl="2" w:tplc="0150CAC4">
      <w:numFmt w:val="bullet"/>
      <w:lvlText w:val="•"/>
      <w:lvlJc w:val="left"/>
      <w:pPr>
        <w:ind w:left="1544" w:hanging="245"/>
      </w:pPr>
      <w:rPr>
        <w:rFonts w:hint="default"/>
        <w:lang w:val="en-US" w:eastAsia="en-US" w:bidi="ar-SA"/>
      </w:rPr>
    </w:lvl>
    <w:lvl w:ilvl="3" w:tplc="6CF68AF0">
      <w:numFmt w:val="bullet"/>
      <w:lvlText w:val="•"/>
      <w:lvlJc w:val="left"/>
      <w:pPr>
        <w:ind w:left="2146" w:hanging="245"/>
      </w:pPr>
      <w:rPr>
        <w:rFonts w:hint="default"/>
        <w:lang w:val="en-US" w:eastAsia="en-US" w:bidi="ar-SA"/>
      </w:rPr>
    </w:lvl>
    <w:lvl w:ilvl="4" w:tplc="9894DA38">
      <w:numFmt w:val="bullet"/>
      <w:lvlText w:val="•"/>
      <w:lvlJc w:val="left"/>
      <w:pPr>
        <w:ind w:left="2748" w:hanging="245"/>
      </w:pPr>
      <w:rPr>
        <w:rFonts w:hint="default"/>
        <w:lang w:val="en-US" w:eastAsia="en-US" w:bidi="ar-SA"/>
      </w:rPr>
    </w:lvl>
    <w:lvl w:ilvl="5" w:tplc="1158CE14">
      <w:numFmt w:val="bullet"/>
      <w:lvlText w:val="•"/>
      <w:lvlJc w:val="left"/>
      <w:pPr>
        <w:ind w:left="3350" w:hanging="245"/>
      </w:pPr>
      <w:rPr>
        <w:rFonts w:hint="default"/>
        <w:lang w:val="en-US" w:eastAsia="en-US" w:bidi="ar-SA"/>
      </w:rPr>
    </w:lvl>
    <w:lvl w:ilvl="6" w:tplc="9050B74A">
      <w:numFmt w:val="bullet"/>
      <w:lvlText w:val="•"/>
      <w:lvlJc w:val="left"/>
      <w:pPr>
        <w:ind w:left="3952" w:hanging="245"/>
      </w:pPr>
      <w:rPr>
        <w:rFonts w:hint="default"/>
        <w:lang w:val="en-US" w:eastAsia="en-US" w:bidi="ar-SA"/>
      </w:rPr>
    </w:lvl>
    <w:lvl w:ilvl="7" w:tplc="2BF007A2">
      <w:numFmt w:val="bullet"/>
      <w:lvlText w:val="•"/>
      <w:lvlJc w:val="left"/>
      <w:pPr>
        <w:ind w:left="4554" w:hanging="245"/>
      </w:pPr>
      <w:rPr>
        <w:rFonts w:hint="default"/>
        <w:lang w:val="en-US" w:eastAsia="en-US" w:bidi="ar-SA"/>
      </w:rPr>
    </w:lvl>
    <w:lvl w:ilvl="8" w:tplc="42EE0A90">
      <w:numFmt w:val="bullet"/>
      <w:lvlText w:val="•"/>
      <w:lvlJc w:val="left"/>
      <w:pPr>
        <w:ind w:left="5156" w:hanging="245"/>
      </w:pPr>
      <w:rPr>
        <w:rFonts w:hint="default"/>
        <w:lang w:val="en-US" w:eastAsia="en-US" w:bidi="ar-SA"/>
      </w:rPr>
    </w:lvl>
  </w:abstractNum>
  <w:abstractNum w:abstractNumId="3" w15:restartNumberingAfterBreak="0">
    <w:nsid w:val="2FCB29DF"/>
    <w:multiLevelType w:val="hybridMultilevel"/>
    <w:tmpl w:val="04F81482"/>
    <w:lvl w:ilvl="0" w:tplc="19A08A7C">
      <w:numFmt w:val="bullet"/>
      <w:lvlText w:val="•"/>
      <w:lvlJc w:val="left"/>
      <w:pPr>
        <w:ind w:left="351" w:hanging="257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0"/>
        <w:w w:val="108"/>
        <w:sz w:val="17"/>
        <w:szCs w:val="17"/>
        <w:lang w:val="en-US" w:eastAsia="en-US" w:bidi="ar-SA"/>
      </w:rPr>
    </w:lvl>
    <w:lvl w:ilvl="1" w:tplc="5086A33C">
      <w:numFmt w:val="bullet"/>
      <w:lvlText w:val="•"/>
      <w:lvlJc w:val="left"/>
      <w:pPr>
        <w:ind w:left="960" w:hanging="257"/>
      </w:pPr>
      <w:rPr>
        <w:rFonts w:hint="default"/>
        <w:lang w:val="en-US" w:eastAsia="en-US" w:bidi="ar-SA"/>
      </w:rPr>
    </w:lvl>
    <w:lvl w:ilvl="2" w:tplc="AFFE2090">
      <w:numFmt w:val="bullet"/>
      <w:lvlText w:val="•"/>
      <w:lvlJc w:val="left"/>
      <w:pPr>
        <w:ind w:left="1560" w:hanging="257"/>
      </w:pPr>
      <w:rPr>
        <w:rFonts w:hint="default"/>
        <w:lang w:val="en-US" w:eastAsia="en-US" w:bidi="ar-SA"/>
      </w:rPr>
    </w:lvl>
    <w:lvl w:ilvl="3" w:tplc="9EE0605E">
      <w:numFmt w:val="bullet"/>
      <w:lvlText w:val="•"/>
      <w:lvlJc w:val="left"/>
      <w:pPr>
        <w:ind w:left="2160" w:hanging="257"/>
      </w:pPr>
      <w:rPr>
        <w:rFonts w:hint="default"/>
        <w:lang w:val="en-US" w:eastAsia="en-US" w:bidi="ar-SA"/>
      </w:rPr>
    </w:lvl>
    <w:lvl w:ilvl="4" w:tplc="5540EC42">
      <w:numFmt w:val="bullet"/>
      <w:lvlText w:val="•"/>
      <w:lvlJc w:val="left"/>
      <w:pPr>
        <w:ind w:left="2760" w:hanging="257"/>
      </w:pPr>
      <w:rPr>
        <w:rFonts w:hint="default"/>
        <w:lang w:val="en-US" w:eastAsia="en-US" w:bidi="ar-SA"/>
      </w:rPr>
    </w:lvl>
    <w:lvl w:ilvl="5" w:tplc="284C6C9C">
      <w:numFmt w:val="bullet"/>
      <w:lvlText w:val="•"/>
      <w:lvlJc w:val="left"/>
      <w:pPr>
        <w:ind w:left="3360" w:hanging="257"/>
      </w:pPr>
      <w:rPr>
        <w:rFonts w:hint="default"/>
        <w:lang w:val="en-US" w:eastAsia="en-US" w:bidi="ar-SA"/>
      </w:rPr>
    </w:lvl>
    <w:lvl w:ilvl="6" w:tplc="2D34A3C0">
      <w:numFmt w:val="bullet"/>
      <w:lvlText w:val="•"/>
      <w:lvlJc w:val="left"/>
      <w:pPr>
        <w:ind w:left="3960" w:hanging="257"/>
      </w:pPr>
      <w:rPr>
        <w:rFonts w:hint="default"/>
        <w:lang w:val="en-US" w:eastAsia="en-US" w:bidi="ar-SA"/>
      </w:rPr>
    </w:lvl>
    <w:lvl w:ilvl="7" w:tplc="673CCA0E">
      <w:numFmt w:val="bullet"/>
      <w:lvlText w:val="•"/>
      <w:lvlJc w:val="left"/>
      <w:pPr>
        <w:ind w:left="4561" w:hanging="257"/>
      </w:pPr>
      <w:rPr>
        <w:rFonts w:hint="default"/>
        <w:lang w:val="en-US" w:eastAsia="en-US" w:bidi="ar-SA"/>
      </w:rPr>
    </w:lvl>
    <w:lvl w:ilvl="8" w:tplc="350423AC">
      <w:numFmt w:val="bullet"/>
      <w:lvlText w:val="•"/>
      <w:lvlJc w:val="left"/>
      <w:pPr>
        <w:ind w:left="5161" w:hanging="257"/>
      </w:pPr>
      <w:rPr>
        <w:rFonts w:hint="default"/>
        <w:lang w:val="en-US" w:eastAsia="en-US" w:bidi="ar-SA"/>
      </w:rPr>
    </w:lvl>
  </w:abstractNum>
  <w:abstractNum w:abstractNumId="4" w15:restartNumberingAfterBreak="0">
    <w:nsid w:val="34072057"/>
    <w:multiLevelType w:val="hybridMultilevel"/>
    <w:tmpl w:val="A2B6887E"/>
    <w:lvl w:ilvl="0" w:tplc="BB068820">
      <w:numFmt w:val="bullet"/>
      <w:lvlText w:val="•"/>
      <w:lvlJc w:val="left"/>
      <w:pPr>
        <w:ind w:left="415" w:hanging="312"/>
      </w:pPr>
      <w:rPr>
        <w:rFonts w:ascii="Arial" w:eastAsia="Arial" w:hAnsi="Arial" w:cs="Arial" w:hint="default"/>
        <w:b w:val="0"/>
        <w:bCs w:val="0"/>
        <w:i w:val="0"/>
        <w:iCs w:val="0"/>
        <w:color w:val="050505"/>
        <w:spacing w:val="0"/>
        <w:w w:val="105"/>
        <w:sz w:val="17"/>
        <w:szCs w:val="17"/>
        <w:lang w:val="en-US" w:eastAsia="en-US" w:bidi="ar-SA"/>
      </w:rPr>
    </w:lvl>
    <w:lvl w:ilvl="1" w:tplc="93720A4A">
      <w:numFmt w:val="bullet"/>
      <w:lvlText w:val="•"/>
      <w:lvlJc w:val="left"/>
      <w:pPr>
        <w:ind w:left="838" w:hanging="312"/>
      </w:pPr>
      <w:rPr>
        <w:rFonts w:hint="default"/>
        <w:lang w:val="en-US" w:eastAsia="en-US" w:bidi="ar-SA"/>
      </w:rPr>
    </w:lvl>
    <w:lvl w:ilvl="2" w:tplc="2E26B1D0">
      <w:numFmt w:val="bullet"/>
      <w:lvlText w:val="•"/>
      <w:lvlJc w:val="left"/>
      <w:pPr>
        <w:ind w:left="1257" w:hanging="312"/>
      </w:pPr>
      <w:rPr>
        <w:rFonts w:hint="default"/>
        <w:lang w:val="en-US" w:eastAsia="en-US" w:bidi="ar-SA"/>
      </w:rPr>
    </w:lvl>
    <w:lvl w:ilvl="3" w:tplc="0E02E612">
      <w:numFmt w:val="bullet"/>
      <w:lvlText w:val="•"/>
      <w:lvlJc w:val="left"/>
      <w:pPr>
        <w:ind w:left="1676" w:hanging="312"/>
      </w:pPr>
      <w:rPr>
        <w:rFonts w:hint="default"/>
        <w:lang w:val="en-US" w:eastAsia="en-US" w:bidi="ar-SA"/>
      </w:rPr>
    </w:lvl>
    <w:lvl w:ilvl="4" w:tplc="DC8A4598">
      <w:numFmt w:val="bullet"/>
      <w:lvlText w:val="•"/>
      <w:lvlJc w:val="left"/>
      <w:pPr>
        <w:ind w:left="2095" w:hanging="312"/>
      </w:pPr>
      <w:rPr>
        <w:rFonts w:hint="default"/>
        <w:lang w:val="en-US" w:eastAsia="en-US" w:bidi="ar-SA"/>
      </w:rPr>
    </w:lvl>
    <w:lvl w:ilvl="5" w:tplc="601C77F4">
      <w:numFmt w:val="bullet"/>
      <w:lvlText w:val="•"/>
      <w:lvlJc w:val="left"/>
      <w:pPr>
        <w:ind w:left="2514" w:hanging="312"/>
      </w:pPr>
      <w:rPr>
        <w:rFonts w:hint="default"/>
        <w:lang w:val="en-US" w:eastAsia="en-US" w:bidi="ar-SA"/>
      </w:rPr>
    </w:lvl>
    <w:lvl w:ilvl="6" w:tplc="68F261FE">
      <w:numFmt w:val="bullet"/>
      <w:lvlText w:val="•"/>
      <w:lvlJc w:val="left"/>
      <w:pPr>
        <w:ind w:left="2933" w:hanging="312"/>
      </w:pPr>
      <w:rPr>
        <w:rFonts w:hint="default"/>
        <w:lang w:val="en-US" w:eastAsia="en-US" w:bidi="ar-SA"/>
      </w:rPr>
    </w:lvl>
    <w:lvl w:ilvl="7" w:tplc="A96041CE">
      <w:numFmt w:val="bullet"/>
      <w:lvlText w:val="•"/>
      <w:lvlJc w:val="left"/>
      <w:pPr>
        <w:ind w:left="3352" w:hanging="312"/>
      </w:pPr>
      <w:rPr>
        <w:rFonts w:hint="default"/>
        <w:lang w:val="en-US" w:eastAsia="en-US" w:bidi="ar-SA"/>
      </w:rPr>
    </w:lvl>
    <w:lvl w:ilvl="8" w:tplc="DFA20F4C">
      <w:numFmt w:val="bullet"/>
      <w:lvlText w:val="•"/>
      <w:lvlJc w:val="left"/>
      <w:pPr>
        <w:ind w:left="3771" w:hanging="312"/>
      </w:pPr>
      <w:rPr>
        <w:rFonts w:hint="default"/>
        <w:lang w:val="en-US" w:eastAsia="en-US" w:bidi="ar-SA"/>
      </w:rPr>
    </w:lvl>
  </w:abstractNum>
  <w:abstractNum w:abstractNumId="5" w15:restartNumberingAfterBreak="0">
    <w:nsid w:val="3507137F"/>
    <w:multiLevelType w:val="hybridMultilevel"/>
    <w:tmpl w:val="25881B54"/>
    <w:lvl w:ilvl="0" w:tplc="CDC4562E">
      <w:numFmt w:val="bullet"/>
      <w:lvlText w:val="•"/>
      <w:lvlJc w:val="left"/>
      <w:pPr>
        <w:ind w:left="346" w:hanging="252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0"/>
        <w:w w:val="108"/>
        <w:sz w:val="17"/>
        <w:szCs w:val="17"/>
        <w:lang w:val="en-US" w:eastAsia="en-US" w:bidi="ar-SA"/>
      </w:rPr>
    </w:lvl>
    <w:lvl w:ilvl="1" w:tplc="BEFEAEBE">
      <w:numFmt w:val="bullet"/>
      <w:lvlText w:val="•"/>
      <w:lvlJc w:val="left"/>
      <w:pPr>
        <w:ind w:left="942" w:hanging="252"/>
      </w:pPr>
      <w:rPr>
        <w:rFonts w:hint="default"/>
        <w:lang w:val="en-US" w:eastAsia="en-US" w:bidi="ar-SA"/>
      </w:rPr>
    </w:lvl>
    <w:lvl w:ilvl="2" w:tplc="4D3ED0F8">
      <w:numFmt w:val="bullet"/>
      <w:lvlText w:val="•"/>
      <w:lvlJc w:val="left"/>
      <w:pPr>
        <w:ind w:left="1544" w:hanging="252"/>
      </w:pPr>
      <w:rPr>
        <w:rFonts w:hint="default"/>
        <w:lang w:val="en-US" w:eastAsia="en-US" w:bidi="ar-SA"/>
      </w:rPr>
    </w:lvl>
    <w:lvl w:ilvl="3" w:tplc="5492B628">
      <w:numFmt w:val="bullet"/>
      <w:lvlText w:val="•"/>
      <w:lvlJc w:val="left"/>
      <w:pPr>
        <w:ind w:left="2146" w:hanging="252"/>
      </w:pPr>
      <w:rPr>
        <w:rFonts w:hint="default"/>
        <w:lang w:val="en-US" w:eastAsia="en-US" w:bidi="ar-SA"/>
      </w:rPr>
    </w:lvl>
    <w:lvl w:ilvl="4" w:tplc="AC2CBBC2">
      <w:numFmt w:val="bullet"/>
      <w:lvlText w:val="•"/>
      <w:lvlJc w:val="left"/>
      <w:pPr>
        <w:ind w:left="2748" w:hanging="252"/>
      </w:pPr>
      <w:rPr>
        <w:rFonts w:hint="default"/>
        <w:lang w:val="en-US" w:eastAsia="en-US" w:bidi="ar-SA"/>
      </w:rPr>
    </w:lvl>
    <w:lvl w:ilvl="5" w:tplc="7E6A249C">
      <w:numFmt w:val="bullet"/>
      <w:lvlText w:val="•"/>
      <w:lvlJc w:val="left"/>
      <w:pPr>
        <w:ind w:left="3350" w:hanging="252"/>
      </w:pPr>
      <w:rPr>
        <w:rFonts w:hint="default"/>
        <w:lang w:val="en-US" w:eastAsia="en-US" w:bidi="ar-SA"/>
      </w:rPr>
    </w:lvl>
    <w:lvl w:ilvl="6" w:tplc="DF986A4E">
      <w:numFmt w:val="bullet"/>
      <w:lvlText w:val="•"/>
      <w:lvlJc w:val="left"/>
      <w:pPr>
        <w:ind w:left="3952" w:hanging="252"/>
      </w:pPr>
      <w:rPr>
        <w:rFonts w:hint="default"/>
        <w:lang w:val="en-US" w:eastAsia="en-US" w:bidi="ar-SA"/>
      </w:rPr>
    </w:lvl>
    <w:lvl w:ilvl="7" w:tplc="A3D6CF5E">
      <w:numFmt w:val="bullet"/>
      <w:lvlText w:val="•"/>
      <w:lvlJc w:val="left"/>
      <w:pPr>
        <w:ind w:left="4555" w:hanging="252"/>
      </w:pPr>
      <w:rPr>
        <w:rFonts w:hint="default"/>
        <w:lang w:val="en-US" w:eastAsia="en-US" w:bidi="ar-SA"/>
      </w:rPr>
    </w:lvl>
    <w:lvl w:ilvl="8" w:tplc="F6D84FAE">
      <w:numFmt w:val="bullet"/>
      <w:lvlText w:val="•"/>
      <w:lvlJc w:val="left"/>
      <w:pPr>
        <w:ind w:left="5157" w:hanging="252"/>
      </w:pPr>
      <w:rPr>
        <w:rFonts w:hint="default"/>
        <w:lang w:val="en-US" w:eastAsia="en-US" w:bidi="ar-SA"/>
      </w:rPr>
    </w:lvl>
  </w:abstractNum>
  <w:abstractNum w:abstractNumId="6" w15:restartNumberingAfterBreak="0">
    <w:nsid w:val="44815193"/>
    <w:multiLevelType w:val="hybridMultilevel"/>
    <w:tmpl w:val="5832CC16"/>
    <w:lvl w:ilvl="0" w:tplc="EE82B352">
      <w:numFmt w:val="bullet"/>
      <w:lvlText w:val="•"/>
      <w:lvlJc w:val="left"/>
      <w:pPr>
        <w:ind w:left="350" w:hanging="243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0"/>
        <w:w w:val="100"/>
        <w:sz w:val="17"/>
        <w:szCs w:val="17"/>
        <w:lang w:val="en-US" w:eastAsia="en-US" w:bidi="ar-SA"/>
      </w:rPr>
    </w:lvl>
    <w:lvl w:ilvl="1" w:tplc="F3BAE71E">
      <w:numFmt w:val="bullet"/>
      <w:lvlText w:val="•"/>
      <w:lvlJc w:val="left"/>
      <w:pPr>
        <w:ind w:left="865" w:hanging="243"/>
      </w:pPr>
      <w:rPr>
        <w:rFonts w:hint="default"/>
        <w:lang w:val="en-US" w:eastAsia="en-US" w:bidi="ar-SA"/>
      </w:rPr>
    </w:lvl>
    <w:lvl w:ilvl="2" w:tplc="E5A0D8CA">
      <w:numFmt w:val="bullet"/>
      <w:lvlText w:val="•"/>
      <w:lvlJc w:val="left"/>
      <w:pPr>
        <w:ind w:left="1371" w:hanging="243"/>
      </w:pPr>
      <w:rPr>
        <w:rFonts w:hint="default"/>
        <w:lang w:val="en-US" w:eastAsia="en-US" w:bidi="ar-SA"/>
      </w:rPr>
    </w:lvl>
    <w:lvl w:ilvl="3" w:tplc="34F05EA6">
      <w:numFmt w:val="bullet"/>
      <w:lvlText w:val="•"/>
      <w:lvlJc w:val="left"/>
      <w:pPr>
        <w:ind w:left="1876" w:hanging="243"/>
      </w:pPr>
      <w:rPr>
        <w:rFonts w:hint="default"/>
        <w:lang w:val="en-US" w:eastAsia="en-US" w:bidi="ar-SA"/>
      </w:rPr>
    </w:lvl>
    <w:lvl w:ilvl="4" w:tplc="618C9224">
      <w:numFmt w:val="bullet"/>
      <w:lvlText w:val="•"/>
      <w:lvlJc w:val="left"/>
      <w:pPr>
        <w:ind w:left="2382" w:hanging="243"/>
      </w:pPr>
      <w:rPr>
        <w:rFonts w:hint="default"/>
        <w:lang w:val="en-US" w:eastAsia="en-US" w:bidi="ar-SA"/>
      </w:rPr>
    </w:lvl>
    <w:lvl w:ilvl="5" w:tplc="1B7EEFD8">
      <w:numFmt w:val="bullet"/>
      <w:lvlText w:val="•"/>
      <w:lvlJc w:val="left"/>
      <w:pPr>
        <w:ind w:left="2887" w:hanging="243"/>
      </w:pPr>
      <w:rPr>
        <w:rFonts w:hint="default"/>
        <w:lang w:val="en-US" w:eastAsia="en-US" w:bidi="ar-SA"/>
      </w:rPr>
    </w:lvl>
    <w:lvl w:ilvl="6" w:tplc="F2A6504E">
      <w:numFmt w:val="bullet"/>
      <w:lvlText w:val="•"/>
      <w:lvlJc w:val="left"/>
      <w:pPr>
        <w:ind w:left="3393" w:hanging="243"/>
      </w:pPr>
      <w:rPr>
        <w:rFonts w:hint="default"/>
        <w:lang w:val="en-US" w:eastAsia="en-US" w:bidi="ar-SA"/>
      </w:rPr>
    </w:lvl>
    <w:lvl w:ilvl="7" w:tplc="580C53B2">
      <w:numFmt w:val="bullet"/>
      <w:lvlText w:val="•"/>
      <w:lvlJc w:val="left"/>
      <w:pPr>
        <w:ind w:left="3898" w:hanging="243"/>
      </w:pPr>
      <w:rPr>
        <w:rFonts w:hint="default"/>
        <w:lang w:val="en-US" w:eastAsia="en-US" w:bidi="ar-SA"/>
      </w:rPr>
    </w:lvl>
    <w:lvl w:ilvl="8" w:tplc="5802D3C0">
      <w:numFmt w:val="bullet"/>
      <w:lvlText w:val="•"/>
      <w:lvlJc w:val="left"/>
      <w:pPr>
        <w:ind w:left="4404" w:hanging="243"/>
      </w:pPr>
      <w:rPr>
        <w:rFonts w:hint="default"/>
        <w:lang w:val="en-US" w:eastAsia="en-US" w:bidi="ar-SA"/>
      </w:rPr>
    </w:lvl>
  </w:abstractNum>
  <w:abstractNum w:abstractNumId="7" w15:restartNumberingAfterBreak="0">
    <w:nsid w:val="4ADC1F41"/>
    <w:multiLevelType w:val="multilevel"/>
    <w:tmpl w:val="8786B67A"/>
    <w:lvl w:ilvl="0">
      <w:start w:val="17"/>
      <w:numFmt w:val="decimal"/>
      <w:lvlText w:val="%1"/>
      <w:lvlJc w:val="left"/>
      <w:pPr>
        <w:ind w:left="806" w:hanging="47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06" w:hanging="476"/>
        <w:jc w:val="left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806" w:hanging="476"/>
        <w:jc w:val="right"/>
      </w:pPr>
      <w:rPr>
        <w:rFonts w:hint="default"/>
        <w:spacing w:val="-2"/>
        <w:w w:val="94"/>
        <w:lang w:val="en-US" w:eastAsia="en-US" w:bidi="ar-SA"/>
      </w:rPr>
    </w:lvl>
    <w:lvl w:ilvl="3">
      <w:start w:val="1"/>
      <w:numFmt w:val="lowerLetter"/>
      <w:lvlText w:val="%4."/>
      <w:lvlJc w:val="left"/>
      <w:pPr>
        <w:ind w:left="1125" w:hanging="79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20"/>
        <w:sz w:val="18"/>
        <w:szCs w:val="18"/>
        <w:lang w:val="en-US" w:eastAsia="en-US" w:bidi="ar-SA"/>
      </w:rPr>
    </w:lvl>
    <w:lvl w:ilvl="4">
      <w:numFmt w:val="bullet"/>
      <w:lvlText w:val="•"/>
      <w:lvlJc w:val="left"/>
      <w:pPr>
        <w:ind w:left="3540" w:hanging="79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50" w:hanging="79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0" w:hanging="79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70" w:hanging="79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80" w:hanging="795"/>
      </w:pPr>
      <w:rPr>
        <w:rFonts w:hint="default"/>
        <w:lang w:val="en-US" w:eastAsia="en-US" w:bidi="ar-SA"/>
      </w:rPr>
    </w:lvl>
  </w:abstractNum>
  <w:abstractNum w:abstractNumId="8" w15:restartNumberingAfterBreak="0">
    <w:nsid w:val="52374D0A"/>
    <w:multiLevelType w:val="hybridMultilevel"/>
    <w:tmpl w:val="71E850D4"/>
    <w:lvl w:ilvl="0" w:tplc="43D6BBFC">
      <w:numFmt w:val="bullet"/>
      <w:lvlText w:val="•"/>
      <w:lvlJc w:val="left"/>
      <w:pPr>
        <w:ind w:left="400" w:hanging="320"/>
      </w:pPr>
      <w:rPr>
        <w:rFonts w:ascii="Arial" w:eastAsia="Arial" w:hAnsi="Arial" w:cs="Arial" w:hint="default"/>
        <w:b w:val="0"/>
        <w:bCs w:val="0"/>
        <w:i w:val="0"/>
        <w:iCs w:val="0"/>
        <w:color w:val="050505"/>
        <w:spacing w:val="0"/>
        <w:w w:val="102"/>
        <w:sz w:val="17"/>
        <w:szCs w:val="17"/>
        <w:lang w:val="en-US" w:eastAsia="en-US" w:bidi="ar-SA"/>
      </w:rPr>
    </w:lvl>
    <w:lvl w:ilvl="1" w:tplc="5A48FC98">
      <w:numFmt w:val="bullet"/>
      <w:lvlText w:val="•"/>
      <w:lvlJc w:val="left"/>
      <w:pPr>
        <w:ind w:left="850" w:hanging="320"/>
      </w:pPr>
      <w:rPr>
        <w:rFonts w:hint="default"/>
        <w:lang w:val="en-US" w:eastAsia="en-US" w:bidi="ar-SA"/>
      </w:rPr>
    </w:lvl>
    <w:lvl w:ilvl="2" w:tplc="F0045292">
      <w:numFmt w:val="bullet"/>
      <w:lvlText w:val="•"/>
      <w:lvlJc w:val="left"/>
      <w:pPr>
        <w:ind w:left="1301" w:hanging="320"/>
      </w:pPr>
      <w:rPr>
        <w:rFonts w:hint="default"/>
        <w:lang w:val="en-US" w:eastAsia="en-US" w:bidi="ar-SA"/>
      </w:rPr>
    </w:lvl>
    <w:lvl w:ilvl="3" w:tplc="43E2C874">
      <w:numFmt w:val="bullet"/>
      <w:lvlText w:val="•"/>
      <w:lvlJc w:val="left"/>
      <w:pPr>
        <w:ind w:left="1752" w:hanging="320"/>
      </w:pPr>
      <w:rPr>
        <w:rFonts w:hint="default"/>
        <w:lang w:val="en-US" w:eastAsia="en-US" w:bidi="ar-SA"/>
      </w:rPr>
    </w:lvl>
    <w:lvl w:ilvl="4" w:tplc="AC6E8074">
      <w:numFmt w:val="bullet"/>
      <w:lvlText w:val="•"/>
      <w:lvlJc w:val="left"/>
      <w:pPr>
        <w:ind w:left="2203" w:hanging="320"/>
      </w:pPr>
      <w:rPr>
        <w:rFonts w:hint="default"/>
        <w:lang w:val="en-US" w:eastAsia="en-US" w:bidi="ar-SA"/>
      </w:rPr>
    </w:lvl>
    <w:lvl w:ilvl="5" w:tplc="4C1EAEEA">
      <w:numFmt w:val="bullet"/>
      <w:lvlText w:val="•"/>
      <w:lvlJc w:val="left"/>
      <w:pPr>
        <w:ind w:left="2654" w:hanging="320"/>
      </w:pPr>
      <w:rPr>
        <w:rFonts w:hint="default"/>
        <w:lang w:val="en-US" w:eastAsia="en-US" w:bidi="ar-SA"/>
      </w:rPr>
    </w:lvl>
    <w:lvl w:ilvl="6" w:tplc="D4A8CD10">
      <w:numFmt w:val="bullet"/>
      <w:lvlText w:val="•"/>
      <w:lvlJc w:val="left"/>
      <w:pPr>
        <w:ind w:left="3104" w:hanging="320"/>
      </w:pPr>
      <w:rPr>
        <w:rFonts w:hint="default"/>
        <w:lang w:val="en-US" w:eastAsia="en-US" w:bidi="ar-SA"/>
      </w:rPr>
    </w:lvl>
    <w:lvl w:ilvl="7" w:tplc="538A462A">
      <w:numFmt w:val="bullet"/>
      <w:lvlText w:val="•"/>
      <w:lvlJc w:val="left"/>
      <w:pPr>
        <w:ind w:left="3555" w:hanging="320"/>
      </w:pPr>
      <w:rPr>
        <w:rFonts w:hint="default"/>
        <w:lang w:val="en-US" w:eastAsia="en-US" w:bidi="ar-SA"/>
      </w:rPr>
    </w:lvl>
    <w:lvl w:ilvl="8" w:tplc="128C08B8">
      <w:numFmt w:val="bullet"/>
      <w:lvlText w:val="•"/>
      <w:lvlJc w:val="left"/>
      <w:pPr>
        <w:ind w:left="4006" w:hanging="320"/>
      </w:pPr>
      <w:rPr>
        <w:rFonts w:hint="default"/>
        <w:lang w:val="en-US" w:eastAsia="en-US" w:bidi="ar-SA"/>
      </w:rPr>
    </w:lvl>
  </w:abstractNum>
  <w:abstractNum w:abstractNumId="9" w15:restartNumberingAfterBreak="0">
    <w:nsid w:val="681A75ED"/>
    <w:multiLevelType w:val="hybridMultilevel"/>
    <w:tmpl w:val="A1E69194"/>
    <w:lvl w:ilvl="0" w:tplc="7598D186">
      <w:numFmt w:val="bullet"/>
      <w:lvlText w:val="•"/>
      <w:lvlJc w:val="left"/>
      <w:pPr>
        <w:ind w:left="344" w:hanging="252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0"/>
        <w:w w:val="108"/>
        <w:sz w:val="17"/>
        <w:szCs w:val="17"/>
        <w:lang w:val="en-US" w:eastAsia="en-US" w:bidi="ar-SA"/>
      </w:rPr>
    </w:lvl>
    <w:lvl w:ilvl="1" w:tplc="8CD2B864">
      <w:numFmt w:val="bullet"/>
      <w:lvlText w:val="•"/>
      <w:lvlJc w:val="left"/>
      <w:pPr>
        <w:ind w:left="942" w:hanging="252"/>
      </w:pPr>
      <w:rPr>
        <w:rFonts w:hint="default"/>
        <w:lang w:val="en-US" w:eastAsia="en-US" w:bidi="ar-SA"/>
      </w:rPr>
    </w:lvl>
    <w:lvl w:ilvl="2" w:tplc="7D0A61CC">
      <w:numFmt w:val="bullet"/>
      <w:lvlText w:val="•"/>
      <w:lvlJc w:val="left"/>
      <w:pPr>
        <w:ind w:left="1544" w:hanging="252"/>
      </w:pPr>
      <w:rPr>
        <w:rFonts w:hint="default"/>
        <w:lang w:val="en-US" w:eastAsia="en-US" w:bidi="ar-SA"/>
      </w:rPr>
    </w:lvl>
    <w:lvl w:ilvl="3" w:tplc="48901166">
      <w:numFmt w:val="bullet"/>
      <w:lvlText w:val="•"/>
      <w:lvlJc w:val="left"/>
      <w:pPr>
        <w:ind w:left="2146" w:hanging="252"/>
      </w:pPr>
      <w:rPr>
        <w:rFonts w:hint="default"/>
        <w:lang w:val="en-US" w:eastAsia="en-US" w:bidi="ar-SA"/>
      </w:rPr>
    </w:lvl>
    <w:lvl w:ilvl="4" w:tplc="F7BA4C98">
      <w:numFmt w:val="bullet"/>
      <w:lvlText w:val="•"/>
      <w:lvlJc w:val="left"/>
      <w:pPr>
        <w:ind w:left="2749" w:hanging="252"/>
      </w:pPr>
      <w:rPr>
        <w:rFonts w:hint="default"/>
        <w:lang w:val="en-US" w:eastAsia="en-US" w:bidi="ar-SA"/>
      </w:rPr>
    </w:lvl>
    <w:lvl w:ilvl="5" w:tplc="DE2A79F6">
      <w:numFmt w:val="bullet"/>
      <w:lvlText w:val="•"/>
      <w:lvlJc w:val="left"/>
      <w:pPr>
        <w:ind w:left="3351" w:hanging="252"/>
      </w:pPr>
      <w:rPr>
        <w:rFonts w:hint="default"/>
        <w:lang w:val="en-US" w:eastAsia="en-US" w:bidi="ar-SA"/>
      </w:rPr>
    </w:lvl>
    <w:lvl w:ilvl="6" w:tplc="316EAE76">
      <w:numFmt w:val="bullet"/>
      <w:lvlText w:val="•"/>
      <w:lvlJc w:val="left"/>
      <w:pPr>
        <w:ind w:left="3953" w:hanging="252"/>
      </w:pPr>
      <w:rPr>
        <w:rFonts w:hint="default"/>
        <w:lang w:val="en-US" w:eastAsia="en-US" w:bidi="ar-SA"/>
      </w:rPr>
    </w:lvl>
    <w:lvl w:ilvl="7" w:tplc="736EA9B8">
      <w:numFmt w:val="bullet"/>
      <w:lvlText w:val="•"/>
      <w:lvlJc w:val="left"/>
      <w:pPr>
        <w:ind w:left="4555" w:hanging="252"/>
      </w:pPr>
      <w:rPr>
        <w:rFonts w:hint="default"/>
        <w:lang w:val="en-US" w:eastAsia="en-US" w:bidi="ar-SA"/>
      </w:rPr>
    </w:lvl>
    <w:lvl w:ilvl="8" w:tplc="6D1A0680">
      <w:numFmt w:val="bullet"/>
      <w:lvlText w:val="•"/>
      <w:lvlJc w:val="left"/>
      <w:pPr>
        <w:ind w:left="5158" w:hanging="252"/>
      </w:pPr>
      <w:rPr>
        <w:rFonts w:hint="default"/>
        <w:lang w:val="en-US" w:eastAsia="en-US" w:bidi="ar-SA"/>
      </w:rPr>
    </w:lvl>
  </w:abstractNum>
  <w:abstractNum w:abstractNumId="10" w15:restartNumberingAfterBreak="0">
    <w:nsid w:val="716E4B4A"/>
    <w:multiLevelType w:val="hybridMultilevel"/>
    <w:tmpl w:val="3BDA7CD8"/>
    <w:lvl w:ilvl="0" w:tplc="CE5668C8">
      <w:numFmt w:val="bullet"/>
      <w:lvlText w:val="•"/>
      <w:lvlJc w:val="left"/>
      <w:pPr>
        <w:ind w:left="422" w:hanging="317"/>
      </w:pPr>
      <w:rPr>
        <w:rFonts w:ascii="Arial" w:eastAsia="Arial" w:hAnsi="Arial" w:cs="Arial" w:hint="default"/>
        <w:b w:val="0"/>
        <w:bCs w:val="0"/>
        <w:i w:val="0"/>
        <w:iCs w:val="0"/>
        <w:color w:val="040404"/>
        <w:spacing w:val="0"/>
        <w:w w:val="103"/>
        <w:sz w:val="17"/>
        <w:szCs w:val="17"/>
        <w:lang w:val="en-US" w:eastAsia="en-US" w:bidi="ar-SA"/>
      </w:rPr>
    </w:lvl>
    <w:lvl w:ilvl="1" w:tplc="30547BA4">
      <w:numFmt w:val="bullet"/>
      <w:lvlText w:val="•"/>
      <w:lvlJc w:val="left"/>
      <w:pPr>
        <w:ind w:left="917" w:hanging="317"/>
      </w:pPr>
      <w:rPr>
        <w:rFonts w:hint="default"/>
        <w:lang w:val="en-US" w:eastAsia="en-US" w:bidi="ar-SA"/>
      </w:rPr>
    </w:lvl>
    <w:lvl w:ilvl="2" w:tplc="B8C63BD0">
      <w:numFmt w:val="bullet"/>
      <w:lvlText w:val="•"/>
      <w:lvlJc w:val="left"/>
      <w:pPr>
        <w:ind w:left="1415" w:hanging="317"/>
      </w:pPr>
      <w:rPr>
        <w:rFonts w:hint="default"/>
        <w:lang w:val="en-US" w:eastAsia="en-US" w:bidi="ar-SA"/>
      </w:rPr>
    </w:lvl>
    <w:lvl w:ilvl="3" w:tplc="1400B2C8">
      <w:numFmt w:val="bullet"/>
      <w:lvlText w:val="•"/>
      <w:lvlJc w:val="left"/>
      <w:pPr>
        <w:ind w:left="1912" w:hanging="317"/>
      </w:pPr>
      <w:rPr>
        <w:rFonts w:hint="default"/>
        <w:lang w:val="en-US" w:eastAsia="en-US" w:bidi="ar-SA"/>
      </w:rPr>
    </w:lvl>
    <w:lvl w:ilvl="4" w:tplc="24425018">
      <w:numFmt w:val="bullet"/>
      <w:lvlText w:val="•"/>
      <w:lvlJc w:val="left"/>
      <w:pPr>
        <w:ind w:left="2410" w:hanging="317"/>
      </w:pPr>
      <w:rPr>
        <w:rFonts w:hint="default"/>
        <w:lang w:val="en-US" w:eastAsia="en-US" w:bidi="ar-SA"/>
      </w:rPr>
    </w:lvl>
    <w:lvl w:ilvl="5" w:tplc="0B3A334A">
      <w:numFmt w:val="bullet"/>
      <w:lvlText w:val="•"/>
      <w:lvlJc w:val="left"/>
      <w:pPr>
        <w:ind w:left="2908" w:hanging="317"/>
      </w:pPr>
      <w:rPr>
        <w:rFonts w:hint="default"/>
        <w:lang w:val="en-US" w:eastAsia="en-US" w:bidi="ar-SA"/>
      </w:rPr>
    </w:lvl>
    <w:lvl w:ilvl="6" w:tplc="12F005B0">
      <w:numFmt w:val="bullet"/>
      <w:lvlText w:val="•"/>
      <w:lvlJc w:val="left"/>
      <w:pPr>
        <w:ind w:left="3405" w:hanging="317"/>
      </w:pPr>
      <w:rPr>
        <w:rFonts w:hint="default"/>
        <w:lang w:val="en-US" w:eastAsia="en-US" w:bidi="ar-SA"/>
      </w:rPr>
    </w:lvl>
    <w:lvl w:ilvl="7" w:tplc="6942918A">
      <w:numFmt w:val="bullet"/>
      <w:lvlText w:val="•"/>
      <w:lvlJc w:val="left"/>
      <w:pPr>
        <w:ind w:left="3903" w:hanging="317"/>
      </w:pPr>
      <w:rPr>
        <w:rFonts w:hint="default"/>
        <w:lang w:val="en-US" w:eastAsia="en-US" w:bidi="ar-SA"/>
      </w:rPr>
    </w:lvl>
    <w:lvl w:ilvl="8" w:tplc="BD5ACB62">
      <w:numFmt w:val="bullet"/>
      <w:lvlText w:val="•"/>
      <w:lvlJc w:val="left"/>
      <w:pPr>
        <w:ind w:left="4400" w:hanging="317"/>
      </w:pPr>
      <w:rPr>
        <w:rFonts w:hint="default"/>
        <w:lang w:val="en-US" w:eastAsia="en-US" w:bidi="ar-SA"/>
      </w:rPr>
    </w:lvl>
  </w:abstractNum>
  <w:abstractNum w:abstractNumId="11" w15:restartNumberingAfterBreak="0">
    <w:nsid w:val="78C45ACA"/>
    <w:multiLevelType w:val="hybridMultilevel"/>
    <w:tmpl w:val="72663E76"/>
    <w:lvl w:ilvl="0" w:tplc="9E161D6A">
      <w:numFmt w:val="bullet"/>
      <w:lvlText w:val="•"/>
      <w:lvlJc w:val="left"/>
      <w:pPr>
        <w:ind w:left="349" w:hanging="257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0"/>
        <w:w w:val="108"/>
        <w:sz w:val="17"/>
        <w:szCs w:val="17"/>
        <w:lang w:val="en-US" w:eastAsia="en-US" w:bidi="ar-SA"/>
      </w:rPr>
    </w:lvl>
    <w:lvl w:ilvl="1" w:tplc="D94CE6EC">
      <w:numFmt w:val="bullet"/>
      <w:lvlText w:val="•"/>
      <w:lvlJc w:val="left"/>
      <w:pPr>
        <w:ind w:left="942" w:hanging="257"/>
      </w:pPr>
      <w:rPr>
        <w:rFonts w:hint="default"/>
        <w:lang w:val="en-US" w:eastAsia="en-US" w:bidi="ar-SA"/>
      </w:rPr>
    </w:lvl>
    <w:lvl w:ilvl="2" w:tplc="82CC6EE4">
      <w:numFmt w:val="bullet"/>
      <w:lvlText w:val="•"/>
      <w:lvlJc w:val="left"/>
      <w:pPr>
        <w:ind w:left="1544" w:hanging="257"/>
      </w:pPr>
      <w:rPr>
        <w:rFonts w:hint="default"/>
        <w:lang w:val="en-US" w:eastAsia="en-US" w:bidi="ar-SA"/>
      </w:rPr>
    </w:lvl>
    <w:lvl w:ilvl="3" w:tplc="9766C114">
      <w:numFmt w:val="bullet"/>
      <w:lvlText w:val="•"/>
      <w:lvlJc w:val="left"/>
      <w:pPr>
        <w:ind w:left="2146" w:hanging="257"/>
      </w:pPr>
      <w:rPr>
        <w:rFonts w:hint="default"/>
        <w:lang w:val="en-US" w:eastAsia="en-US" w:bidi="ar-SA"/>
      </w:rPr>
    </w:lvl>
    <w:lvl w:ilvl="4" w:tplc="C624D598">
      <w:numFmt w:val="bullet"/>
      <w:lvlText w:val="•"/>
      <w:lvlJc w:val="left"/>
      <w:pPr>
        <w:ind w:left="2748" w:hanging="257"/>
      </w:pPr>
      <w:rPr>
        <w:rFonts w:hint="default"/>
        <w:lang w:val="en-US" w:eastAsia="en-US" w:bidi="ar-SA"/>
      </w:rPr>
    </w:lvl>
    <w:lvl w:ilvl="5" w:tplc="BDC4B1CC">
      <w:numFmt w:val="bullet"/>
      <w:lvlText w:val="•"/>
      <w:lvlJc w:val="left"/>
      <w:pPr>
        <w:ind w:left="3350" w:hanging="257"/>
      </w:pPr>
      <w:rPr>
        <w:rFonts w:hint="default"/>
        <w:lang w:val="en-US" w:eastAsia="en-US" w:bidi="ar-SA"/>
      </w:rPr>
    </w:lvl>
    <w:lvl w:ilvl="6" w:tplc="6DDCFF02">
      <w:numFmt w:val="bullet"/>
      <w:lvlText w:val="•"/>
      <w:lvlJc w:val="left"/>
      <w:pPr>
        <w:ind w:left="3952" w:hanging="257"/>
      </w:pPr>
      <w:rPr>
        <w:rFonts w:hint="default"/>
        <w:lang w:val="en-US" w:eastAsia="en-US" w:bidi="ar-SA"/>
      </w:rPr>
    </w:lvl>
    <w:lvl w:ilvl="7" w:tplc="A14C91AC">
      <w:numFmt w:val="bullet"/>
      <w:lvlText w:val="•"/>
      <w:lvlJc w:val="left"/>
      <w:pPr>
        <w:ind w:left="4555" w:hanging="257"/>
      </w:pPr>
      <w:rPr>
        <w:rFonts w:hint="default"/>
        <w:lang w:val="en-US" w:eastAsia="en-US" w:bidi="ar-SA"/>
      </w:rPr>
    </w:lvl>
    <w:lvl w:ilvl="8" w:tplc="FD566530">
      <w:numFmt w:val="bullet"/>
      <w:lvlText w:val="•"/>
      <w:lvlJc w:val="left"/>
      <w:pPr>
        <w:ind w:left="5157" w:hanging="257"/>
      </w:pPr>
      <w:rPr>
        <w:rFonts w:hint="default"/>
        <w:lang w:val="en-US" w:eastAsia="en-US" w:bidi="ar-SA"/>
      </w:rPr>
    </w:lvl>
  </w:abstractNum>
  <w:num w:numId="1" w16cid:durableId="1406025793">
    <w:abstractNumId w:val="10"/>
  </w:num>
  <w:num w:numId="2" w16cid:durableId="1078282074">
    <w:abstractNumId w:val="0"/>
  </w:num>
  <w:num w:numId="3" w16cid:durableId="429861013">
    <w:abstractNumId w:val="6"/>
  </w:num>
  <w:num w:numId="4" w16cid:durableId="1950769691">
    <w:abstractNumId w:val="4"/>
  </w:num>
  <w:num w:numId="5" w16cid:durableId="1149905710">
    <w:abstractNumId w:val="8"/>
  </w:num>
  <w:num w:numId="6" w16cid:durableId="1283801000">
    <w:abstractNumId w:val="2"/>
  </w:num>
  <w:num w:numId="7" w16cid:durableId="134106485">
    <w:abstractNumId w:val="9"/>
  </w:num>
  <w:num w:numId="8" w16cid:durableId="708988803">
    <w:abstractNumId w:val="3"/>
  </w:num>
  <w:num w:numId="9" w16cid:durableId="130293210">
    <w:abstractNumId w:val="11"/>
  </w:num>
  <w:num w:numId="10" w16cid:durableId="1984773124">
    <w:abstractNumId w:val="5"/>
  </w:num>
  <w:num w:numId="11" w16cid:durableId="923222552">
    <w:abstractNumId w:val="1"/>
  </w:num>
  <w:num w:numId="12" w16cid:durableId="619521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F94"/>
    <w:rsid w:val="00007399"/>
    <w:rsid w:val="0009747B"/>
    <w:rsid w:val="000A7CCB"/>
    <w:rsid w:val="001A00C5"/>
    <w:rsid w:val="003F43BA"/>
    <w:rsid w:val="00412D5A"/>
    <w:rsid w:val="00476E2D"/>
    <w:rsid w:val="004A5565"/>
    <w:rsid w:val="005C4255"/>
    <w:rsid w:val="00705ED1"/>
    <w:rsid w:val="007217BF"/>
    <w:rsid w:val="007316DC"/>
    <w:rsid w:val="007753F5"/>
    <w:rsid w:val="008A7A54"/>
    <w:rsid w:val="00965CBB"/>
    <w:rsid w:val="009B177D"/>
    <w:rsid w:val="00A061F5"/>
    <w:rsid w:val="00A40F1F"/>
    <w:rsid w:val="00A70544"/>
    <w:rsid w:val="00A82111"/>
    <w:rsid w:val="00B727FF"/>
    <w:rsid w:val="00BD6344"/>
    <w:rsid w:val="00C03F94"/>
    <w:rsid w:val="00D202F3"/>
    <w:rsid w:val="00E10B69"/>
    <w:rsid w:val="00E41CB5"/>
    <w:rsid w:val="00EF07B9"/>
    <w:rsid w:val="00F3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24B1C5"/>
  <w15:docId w15:val="{4B8A4584-2F20-4DDA-AE55-B22B67A34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9"/>
      <w:ind w:left="143"/>
      <w:jc w:val="center"/>
    </w:pPr>
    <w:rPr>
      <w:b/>
      <w:bCs/>
      <w:sz w:val="29"/>
      <w:szCs w:val="29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41CB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C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crookjr2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kearsleytj@outlook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agcro\Downloads\nsccasecretary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ruce.hawkins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A0863-FC0B-4FA6-9A5F-BCBD9DB09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1776</Words>
  <Characters>9017</Characters>
  <Application>Microsoft Office Word</Application>
  <DocSecurity>0</DocSecurity>
  <Lines>423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EHCC Admin</cp:lastModifiedBy>
  <cp:revision>2</cp:revision>
  <cp:lastPrinted>2025-10-28T08:25:00Z</cp:lastPrinted>
  <dcterms:created xsi:type="dcterms:W3CDTF">2025-10-28T08:25:00Z</dcterms:created>
  <dcterms:modified xsi:type="dcterms:W3CDTF">2025-10-28T08:25:00Z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2024-10-27T00:00:00Z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326b1e47-315f-454f-a17c-adbcc1a28037</vt:lpwstr>
  </property>
</Properties>
</file>